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497" w:rsidRPr="00F27FC0" w:rsidRDefault="00865497" w:rsidP="00865497">
      <w:pPr>
        <w:jc w:val="center"/>
        <w:rPr>
          <w:rFonts w:ascii="Times New Roman" w:hAnsi="Times New Roman" w:cs="Times New Roman"/>
          <w:sz w:val="56"/>
        </w:rPr>
      </w:pPr>
    </w:p>
    <w:p w:rsidR="00865497" w:rsidRPr="00F27FC0" w:rsidRDefault="00865497" w:rsidP="00865497">
      <w:pPr>
        <w:jc w:val="center"/>
        <w:rPr>
          <w:rFonts w:ascii="Times New Roman" w:hAnsi="Times New Roman" w:cs="Times New Roman"/>
          <w:sz w:val="56"/>
        </w:rPr>
      </w:pPr>
    </w:p>
    <w:p w:rsidR="00865497" w:rsidRPr="00F27FC0" w:rsidRDefault="00865497" w:rsidP="00865497">
      <w:pPr>
        <w:jc w:val="center"/>
        <w:rPr>
          <w:rFonts w:ascii="Times New Roman" w:hAnsi="Times New Roman" w:cs="Times New Roman"/>
          <w:sz w:val="56"/>
        </w:rPr>
      </w:pPr>
    </w:p>
    <w:p w:rsidR="00865497" w:rsidRPr="00F27FC0" w:rsidRDefault="00C417E3" w:rsidP="00865497">
      <w:pPr>
        <w:jc w:val="center"/>
        <w:rPr>
          <w:rFonts w:ascii="Times New Roman" w:hAnsi="Times New Roman" w:cs="Times New Roman"/>
          <w:sz w:val="72"/>
        </w:rPr>
      </w:pPr>
      <w:r w:rsidRPr="00F27FC0">
        <w:rPr>
          <w:rFonts w:ascii="Times New Roman" w:hAnsi="Times New Roman" w:cs="Times New Roman"/>
          <w:sz w:val="72"/>
        </w:rPr>
        <w:t>FNASR</w:t>
      </w:r>
      <w:r w:rsidR="00445C62" w:rsidRPr="00F27FC0">
        <w:rPr>
          <w:rFonts w:ascii="Times New Roman" w:hAnsi="Times New Roman" w:cs="Times New Roman"/>
          <w:sz w:val="72"/>
        </w:rPr>
        <w:t xml:space="preserve"> </w:t>
      </w:r>
      <w:r w:rsidRPr="00F27FC0">
        <w:rPr>
          <w:rFonts w:ascii="Times New Roman" w:hAnsi="Times New Roman" w:cs="Times New Roman"/>
          <w:sz w:val="72"/>
        </w:rPr>
        <w:t>AP</w:t>
      </w:r>
      <w:r w:rsidR="004D1B92">
        <w:rPr>
          <w:rFonts w:ascii="Times New Roman" w:hAnsi="Times New Roman" w:cs="Times New Roman" w:hint="eastAsia"/>
          <w:sz w:val="72"/>
        </w:rPr>
        <w:t>I</w:t>
      </w:r>
      <w:r w:rsidRPr="00F27FC0">
        <w:rPr>
          <w:rFonts w:ascii="Times New Roman" w:hAnsi="Times New Roman" w:cs="Times New Roman"/>
          <w:sz w:val="72"/>
        </w:rPr>
        <w:t xml:space="preserve"> 2.0 </w:t>
      </w:r>
      <w:r w:rsidR="007F0D7F" w:rsidRPr="00F27FC0">
        <w:rPr>
          <w:rFonts w:ascii="Times New Roman" w:hAnsi="Times New Roman" w:cs="Times New Roman"/>
          <w:sz w:val="72"/>
        </w:rPr>
        <w:t>Design</w:t>
      </w:r>
      <w:r w:rsidRPr="00F27FC0">
        <w:rPr>
          <w:rFonts w:ascii="Times New Roman" w:hAnsi="Times New Roman" w:cs="Times New Roman"/>
          <w:sz w:val="72"/>
        </w:rPr>
        <w:t xml:space="preserve"> Specification</w:t>
      </w:r>
    </w:p>
    <w:p w:rsidR="00C417E3" w:rsidRPr="00F27FC0" w:rsidRDefault="00C417E3" w:rsidP="00865497">
      <w:pPr>
        <w:jc w:val="center"/>
        <w:rPr>
          <w:rFonts w:ascii="Times New Roman" w:hAnsi="Times New Roman" w:cs="Times New Roman"/>
          <w:sz w:val="72"/>
        </w:rPr>
      </w:pPr>
    </w:p>
    <w:p w:rsidR="00C417E3" w:rsidRPr="00F27FC0" w:rsidRDefault="00C417E3" w:rsidP="00865497">
      <w:pPr>
        <w:jc w:val="center"/>
        <w:rPr>
          <w:rFonts w:ascii="Times New Roman" w:hAnsi="Times New Roman" w:cs="Times New Roman"/>
          <w:sz w:val="72"/>
        </w:rPr>
      </w:pPr>
    </w:p>
    <w:p w:rsidR="00C417E3" w:rsidRPr="00F27FC0" w:rsidRDefault="00C417E3" w:rsidP="00865497">
      <w:pPr>
        <w:jc w:val="center"/>
        <w:rPr>
          <w:rFonts w:ascii="Times New Roman" w:hAnsi="Times New Roman" w:cs="Times New Roman"/>
          <w:sz w:val="72"/>
        </w:rPr>
      </w:pPr>
    </w:p>
    <w:p w:rsidR="00C417E3" w:rsidRPr="00F27FC0" w:rsidRDefault="00C417E3" w:rsidP="00865497">
      <w:pPr>
        <w:jc w:val="center"/>
        <w:rPr>
          <w:rFonts w:ascii="Times New Roman" w:hAnsi="Times New Roman" w:cs="Times New Roman"/>
          <w:sz w:val="72"/>
        </w:rPr>
      </w:pPr>
    </w:p>
    <w:p w:rsidR="00C417E3" w:rsidRPr="00F27FC0" w:rsidRDefault="00C417E3" w:rsidP="00865497">
      <w:pPr>
        <w:jc w:val="center"/>
        <w:rPr>
          <w:rFonts w:ascii="Times New Roman" w:hAnsi="Times New Roman" w:cs="Times New Roman"/>
          <w:sz w:val="44"/>
        </w:rPr>
      </w:pPr>
    </w:p>
    <w:tbl>
      <w:tblPr>
        <w:tblStyle w:val="a6"/>
        <w:tblW w:w="0" w:type="auto"/>
        <w:tblLook w:val="04A0" w:firstRow="1" w:lastRow="0" w:firstColumn="1" w:lastColumn="0" w:noHBand="0" w:noVBand="1"/>
      </w:tblPr>
      <w:tblGrid>
        <w:gridCol w:w="1708"/>
        <w:gridCol w:w="1591"/>
        <w:gridCol w:w="2050"/>
        <w:gridCol w:w="2981"/>
      </w:tblGrid>
      <w:tr w:rsidR="00C417E3" w:rsidRPr="00F27FC0" w:rsidTr="00C417E3">
        <w:tc>
          <w:tcPr>
            <w:tcW w:w="1708" w:type="dxa"/>
          </w:tcPr>
          <w:p w:rsidR="00C417E3" w:rsidRPr="00F27FC0" w:rsidRDefault="00C417E3" w:rsidP="00865497">
            <w:pPr>
              <w:jc w:val="center"/>
              <w:rPr>
                <w:rFonts w:ascii="Times New Roman" w:hAnsi="Times New Roman" w:cs="Times New Roman"/>
                <w:b/>
                <w:szCs w:val="21"/>
              </w:rPr>
            </w:pPr>
            <w:r w:rsidRPr="00F27FC0">
              <w:rPr>
                <w:rFonts w:ascii="Times New Roman" w:hAnsi="Times New Roman" w:cs="Times New Roman"/>
                <w:b/>
                <w:szCs w:val="21"/>
              </w:rPr>
              <w:t>Version</w:t>
            </w:r>
          </w:p>
        </w:tc>
        <w:tc>
          <w:tcPr>
            <w:tcW w:w="1591" w:type="dxa"/>
          </w:tcPr>
          <w:p w:rsidR="00C417E3" w:rsidRPr="00F27FC0" w:rsidRDefault="00C417E3" w:rsidP="00865497">
            <w:pPr>
              <w:jc w:val="center"/>
              <w:rPr>
                <w:rFonts w:ascii="Times New Roman" w:hAnsi="Times New Roman" w:cs="Times New Roman"/>
                <w:b/>
                <w:szCs w:val="21"/>
              </w:rPr>
            </w:pPr>
            <w:r w:rsidRPr="00F27FC0">
              <w:rPr>
                <w:rFonts w:ascii="Times New Roman" w:hAnsi="Times New Roman" w:cs="Times New Roman"/>
                <w:b/>
                <w:szCs w:val="21"/>
              </w:rPr>
              <w:t>Author</w:t>
            </w:r>
          </w:p>
        </w:tc>
        <w:tc>
          <w:tcPr>
            <w:tcW w:w="2050" w:type="dxa"/>
          </w:tcPr>
          <w:p w:rsidR="00C417E3" w:rsidRPr="00F27FC0" w:rsidRDefault="00C417E3" w:rsidP="00865497">
            <w:pPr>
              <w:jc w:val="center"/>
              <w:rPr>
                <w:rFonts w:ascii="Times New Roman" w:hAnsi="Times New Roman" w:cs="Times New Roman"/>
                <w:b/>
                <w:szCs w:val="21"/>
              </w:rPr>
            </w:pPr>
            <w:r w:rsidRPr="00F27FC0">
              <w:rPr>
                <w:rFonts w:ascii="Times New Roman" w:hAnsi="Times New Roman" w:cs="Times New Roman"/>
                <w:b/>
                <w:szCs w:val="21"/>
              </w:rPr>
              <w:t>Reviewer</w:t>
            </w:r>
          </w:p>
        </w:tc>
        <w:tc>
          <w:tcPr>
            <w:tcW w:w="2981" w:type="dxa"/>
          </w:tcPr>
          <w:p w:rsidR="00C417E3" w:rsidRPr="00F27FC0" w:rsidRDefault="00C417E3" w:rsidP="00865497">
            <w:pPr>
              <w:jc w:val="center"/>
              <w:rPr>
                <w:rFonts w:ascii="Times New Roman" w:hAnsi="Times New Roman" w:cs="Times New Roman"/>
                <w:b/>
                <w:szCs w:val="21"/>
              </w:rPr>
            </w:pPr>
            <w:r w:rsidRPr="00F27FC0">
              <w:rPr>
                <w:rFonts w:ascii="Times New Roman" w:hAnsi="Times New Roman" w:cs="Times New Roman"/>
                <w:b/>
                <w:szCs w:val="21"/>
              </w:rPr>
              <w:t>Comments</w:t>
            </w:r>
          </w:p>
        </w:tc>
      </w:tr>
      <w:tr w:rsidR="00C417E3" w:rsidRPr="00F27FC0" w:rsidTr="00CC4864">
        <w:trPr>
          <w:trHeight w:val="447"/>
        </w:trPr>
        <w:tc>
          <w:tcPr>
            <w:tcW w:w="1708" w:type="dxa"/>
          </w:tcPr>
          <w:p w:rsidR="00C417E3" w:rsidRPr="00F27FC0" w:rsidRDefault="00C417E3" w:rsidP="00865497">
            <w:pPr>
              <w:jc w:val="center"/>
              <w:rPr>
                <w:rFonts w:ascii="Times New Roman" w:hAnsi="Times New Roman" w:cs="Times New Roman"/>
                <w:szCs w:val="21"/>
              </w:rPr>
            </w:pPr>
            <w:r w:rsidRPr="00F27FC0">
              <w:rPr>
                <w:rFonts w:ascii="Times New Roman" w:hAnsi="Times New Roman" w:cs="Times New Roman"/>
                <w:szCs w:val="21"/>
              </w:rPr>
              <w:t>1.0</w:t>
            </w:r>
          </w:p>
        </w:tc>
        <w:tc>
          <w:tcPr>
            <w:tcW w:w="1591" w:type="dxa"/>
          </w:tcPr>
          <w:p w:rsidR="00C417E3" w:rsidRPr="00F27FC0" w:rsidRDefault="00C417E3" w:rsidP="00865497">
            <w:pPr>
              <w:jc w:val="center"/>
              <w:rPr>
                <w:rFonts w:ascii="Times New Roman" w:hAnsi="Times New Roman" w:cs="Times New Roman"/>
                <w:szCs w:val="21"/>
              </w:rPr>
            </w:pPr>
            <w:r w:rsidRPr="00F27FC0">
              <w:rPr>
                <w:rFonts w:ascii="Times New Roman" w:hAnsi="Times New Roman" w:cs="Times New Roman"/>
                <w:szCs w:val="21"/>
              </w:rPr>
              <w:t>WD</w:t>
            </w:r>
          </w:p>
        </w:tc>
        <w:tc>
          <w:tcPr>
            <w:tcW w:w="2050" w:type="dxa"/>
          </w:tcPr>
          <w:p w:rsidR="00C417E3" w:rsidRPr="00F27FC0" w:rsidRDefault="00CC4864" w:rsidP="00865497">
            <w:pPr>
              <w:jc w:val="center"/>
              <w:rPr>
                <w:rFonts w:ascii="Times New Roman" w:hAnsi="Times New Roman" w:cs="Times New Roman"/>
                <w:szCs w:val="21"/>
              </w:rPr>
            </w:pPr>
            <w:r>
              <w:rPr>
                <w:rFonts w:ascii="Times New Roman" w:hAnsi="Times New Roman" w:cs="Times New Roman" w:hint="eastAsia"/>
                <w:szCs w:val="21"/>
              </w:rPr>
              <w:t>TZY</w:t>
            </w:r>
          </w:p>
        </w:tc>
        <w:tc>
          <w:tcPr>
            <w:tcW w:w="2981" w:type="dxa"/>
          </w:tcPr>
          <w:p w:rsidR="00C417E3" w:rsidRPr="00F27FC0" w:rsidRDefault="00C417E3" w:rsidP="00865497">
            <w:pPr>
              <w:jc w:val="center"/>
              <w:rPr>
                <w:rFonts w:ascii="Times New Roman" w:hAnsi="Times New Roman" w:cs="Times New Roman"/>
                <w:szCs w:val="21"/>
              </w:rPr>
            </w:pPr>
            <w:r w:rsidRPr="00F27FC0">
              <w:rPr>
                <w:rFonts w:ascii="Times New Roman" w:hAnsi="Times New Roman" w:cs="Times New Roman"/>
                <w:szCs w:val="21"/>
              </w:rPr>
              <w:t>Initial proposal for new API</w:t>
            </w:r>
          </w:p>
        </w:tc>
      </w:tr>
      <w:tr w:rsidR="00CC4864" w:rsidRPr="00F27FC0" w:rsidTr="00CC4864">
        <w:trPr>
          <w:trHeight w:val="425"/>
        </w:trPr>
        <w:tc>
          <w:tcPr>
            <w:tcW w:w="1708" w:type="dxa"/>
          </w:tcPr>
          <w:p w:rsidR="00CC4864" w:rsidRPr="00F27FC0" w:rsidRDefault="00CC4864" w:rsidP="00865497">
            <w:pPr>
              <w:jc w:val="center"/>
              <w:rPr>
                <w:rFonts w:ascii="Times New Roman" w:hAnsi="Times New Roman" w:cs="Times New Roman"/>
                <w:szCs w:val="21"/>
              </w:rPr>
            </w:pPr>
            <w:r>
              <w:rPr>
                <w:rFonts w:ascii="Times New Roman" w:hAnsi="Times New Roman" w:cs="Times New Roman" w:hint="eastAsia"/>
                <w:szCs w:val="21"/>
              </w:rPr>
              <w:t>1.5</w:t>
            </w:r>
          </w:p>
        </w:tc>
        <w:tc>
          <w:tcPr>
            <w:tcW w:w="1591" w:type="dxa"/>
          </w:tcPr>
          <w:p w:rsidR="00CC4864" w:rsidRPr="00F27FC0" w:rsidRDefault="00CC4864" w:rsidP="00865497">
            <w:pPr>
              <w:jc w:val="center"/>
              <w:rPr>
                <w:rFonts w:ascii="Times New Roman" w:hAnsi="Times New Roman" w:cs="Times New Roman"/>
                <w:szCs w:val="21"/>
              </w:rPr>
            </w:pPr>
            <w:r>
              <w:rPr>
                <w:rFonts w:ascii="Times New Roman" w:hAnsi="Times New Roman" w:cs="Times New Roman" w:hint="eastAsia"/>
                <w:szCs w:val="21"/>
              </w:rPr>
              <w:t>WD</w:t>
            </w:r>
          </w:p>
        </w:tc>
        <w:tc>
          <w:tcPr>
            <w:tcW w:w="2050" w:type="dxa"/>
          </w:tcPr>
          <w:p w:rsidR="00CC4864" w:rsidRPr="00F27FC0" w:rsidRDefault="00CC4864" w:rsidP="00865497">
            <w:pPr>
              <w:jc w:val="center"/>
              <w:rPr>
                <w:rFonts w:ascii="Times New Roman" w:hAnsi="Times New Roman" w:cs="Times New Roman"/>
                <w:szCs w:val="21"/>
              </w:rPr>
            </w:pPr>
          </w:p>
        </w:tc>
        <w:tc>
          <w:tcPr>
            <w:tcW w:w="2981" w:type="dxa"/>
          </w:tcPr>
          <w:p w:rsidR="00CC4864" w:rsidRPr="00F27FC0" w:rsidRDefault="00CC4864" w:rsidP="00865497">
            <w:pPr>
              <w:jc w:val="center"/>
              <w:rPr>
                <w:rFonts w:ascii="Times New Roman" w:hAnsi="Times New Roman" w:cs="Times New Roman"/>
                <w:szCs w:val="21"/>
              </w:rPr>
            </w:pPr>
            <w:r>
              <w:rPr>
                <w:rFonts w:ascii="Times New Roman" w:hAnsi="Times New Roman" w:cs="Times New Roman" w:hint="eastAsia"/>
                <w:szCs w:val="21"/>
              </w:rPr>
              <w:t>Add implementation details</w:t>
            </w:r>
          </w:p>
        </w:tc>
      </w:tr>
    </w:tbl>
    <w:p w:rsidR="00865497" w:rsidRPr="00F27FC0" w:rsidRDefault="00865497" w:rsidP="00865497">
      <w:pPr>
        <w:jc w:val="center"/>
        <w:rPr>
          <w:rFonts w:ascii="Times New Roman" w:hAnsi="Times New Roman" w:cs="Times New Roman"/>
          <w:sz w:val="44"/>
        </w:rPr>
      </w:pPr>
    </w:p>
    <w:p w:rsidR="00865497" w:rsidRPr="00F27FC0" w:rsidRDefault="00865497" w:rsidP="00865497">
      <w:pPr>
        <w:jc w:val="center"/>
        <w:rPr>
          <w:rFonts w:ascii="Times New Roman" w:hAnsi="Times New Roman" w:cs="Times New Roman"/>
          <w:sz w:val="44"/>
        </w:rPr>
      </w:pPr>
    </w:p>
    <w:p w:rsidR="00D57014" w:rsidRPr="00F27FC0" w:rsidRDefault="00D57014" w:rsidP="00865497">
      <w:pPr>
        <w:jc w:val="center"/>
        <w:rPr>
          <w:rFonts w:ascii="Times New Roman" w:hAnsi="Times New Roman" w:cs="Times New Roman"/>
          <w:sz w:val="72"/>
        </w:rPr>
      </w:pPr>
    </w:p>
    <w:p w:rsidR="00C97770" w:rsidRPr="00F27FC0" w:rsidRDefault="00C97770" w:rsidP="00890692">
      <w:pPr>
        <w:pStyle w:val="1"/>
        <w:numPr>
          <w:ilvl w:val="0"/>
          <w:numId w:val="3"/>
        </w:numPr>
        <w:rPr>
          <w:rFonts w:ascii="Times New Roman" w:hAnsi="Times New Roman" w:cs="Times New Roman"/>
        </w:rPr>
      </w:pPr>
      <w:r w:rsidRPr="00F27FC0">
        <w:rPr>
          <w:rFonts w:ascii="Times New Roman" w:hAnsi="Times New Roman" w:cs="Times New Roman"/>
        </w:rPr>
        <w:lastRenderedPageBreak/>
        <w:t>Introduction</w:t>
      </w:r>
    </w:p>
    <w:p w:rsidR="00890692" w:rsidRPr="00F27FC0" w:rsidRDefault="00890692" w:rsidP="00890692">
      <w:pPr>
        <w:pStyle w:val="2"/>
        <w:numPr>
          <w:ilvl w:val="1"/>
          <w:numId w:val="3"/>
        </w:numPr>
        <w:rPr>
          <w:rFonts w:ascii="Times New Roman" w:hAnsi="Times New Roman" w:cs="Times New Roman"/>
        </w:rPr>
      </w:pPr>
      <w:r w:rsidRPr="00F27FC0">
        <w:rPr>
          <w:rFonts w:ascii="Times New Roman" w:hAnsi="Times New Roman" w:cs="Times New Roman"/>
        </w:rPr>
        <w:t>Current API 1.0</w:t>
      </w:r>
    </w:p>
    <w:p w:rsidR="00C97770" w:rsidRPr="00F27FC0" w:rsidRDefault="00C97770" w:rsidP="00E91CAF">
      <w:pPr>
        <w:spacing w:line="80" w:lineRule="atLeast"/>
        <w:rPr>
          <w:rFonts w:ascii="Times New Roman" w:hAnsi="Times New Roman" w:cs="Times New Roman"/>
          <w:szCs w:val="21"/>
        </w:rPr>
      </w:pPr>
      <w:r w:rsidRPr="00F27FC0">
        <w:rPr>
          <w:rFonts w:ascii="Times New Roman" w:hAnsi="Times New Roman" w:cs="Times New Roman"/>
          <w:szCs w:val="21"/>
        </w:rPr>
        <w:t xml:space="preserve">FNASR (Blaster) </w:t>
      </w:r>
      <w:r w:rsidR="00E91CAF" w:rsidRPr="00F27FC0">
        <w:rPr>
          <w:rFonts w:ascii="Times New Roman" w:hAnsi="Times New Roman" w:cs="Times New Roman"/>
          <w:szCs w:val="21"/>
        </w:rPr>
        <w:t>is a standalone engine that can provide ASR service with a set of neat API functions. The present APIs involve basically 5 steps:</w:t>
      </w:r>
    </w:p>
    <w:p w:rsidR="00AA3A36" w:rsidRPr="00F27FC0" w:rsidRDefault="00AA3A36" w:rsidP="00AA3A36">
      <w:pPr>
        <w:pStyle w:val="a4"/>
        <w:numPr>
          <w:ilvl w:val="0"/>
          <w:numId w:val="2"/>
        </w:numPr>
        <w:spacing w:line="80" w:lineRule="atLeast"/>
        <w:ind w:firstLineChars="0"/>
        <w:rPr>
          <w:rFonts w:ascii="Times New Roman" w:hAnsi="Times New Roman" w:cs="Times New Roman"/>
          <w:szCs w:val="21"/>
        </w:rPr>
      </w:pPr>
      <w:proofErr w:type="spellStart"/>
      <w:r w:rsidRPr="00F27FC0">
        <w:rPr>
          <w:rFonts w:ascii="Times New Roman" w:hAnsi="Times New Roman" w:cs="Times New Roman"/>
          <w:szCs w:val="21"/>
        </w:rPr>
        <w:t>decoder_</w:t>
      </w:r>
      <w:proofErr w:type="gramStart"/>
      <w:r w:rsidRPr="00F27FC0">
        <w:rPr>
          <w:rFonts w:ascii="Times New Roman" w:hAnsi="Times New Roman" w:cs="Times New Roman"/>
          <w:szCs w:val="21"/>
        </w:rPr>
        <w:t>init</w:t>
      </w:r>
      <w:proofErr w:type="spellEnd"/>
      <w:r w:rsidRPr="00F27FC0">
        <w:rPr>
          <w:rFonts w:ascii="Times New Roman" w:hAnsi="Times New Roman" w:cs="Times New Roman"/>
          <w:szCs w:val="21"/>
        </w:rPr>
        <w:t>(</w:t>
      </w:r>
      <w:proofErr w:type="gramEnd"/>
      <w:r w:rsidRPr="00F27FC0">
        <w:rPr>
          <w:rFonts w:ascii="Times New Roman" w:hAnsi="Times New Roman" w:cs="Times New Roman"/>
          <w:szCs w:val="21"/>
        </w:rPr>
        <w:t xml:space="preserve">): Initial ASR engine, which essentially allocates an </w:t>
      </w:r>
      <w:proofErr w:type="spellStart"/>
      <w:r w:rsidRPr="00F27FC0">
        <w:rPr>
          <w:rFonts w:ascii="Times New Roman" w:hAnsi="Times New Roman" w:cs="Times New Roman"/>
          <w:szCs w:val="21"/>
        </w:rPr>
        <w:t>asrDecoder</w:t>
      </w:r>
      <w:proofErr w:type="spellEnd"/>
      <w:r w:rsidRPr="00F27FC0">
        <w:rPr>
          <w:rFonts w:ascii="Times New Roman" w:hAnsi="Times New Roman" w:cs="Times New Roman"/>
          <w:szCs w:val="21"/>
        </w:rPr>
        <w:t xml:space="preserve"> object. More specifically, it reads in the basic FST.</w:t>
      </w:r>
    </w:p>
    <w:p w:rsidR="00AA3A36" w:rsidRPr="00F27FC0" w:rsidRDefault="00AA3A36" w:rsidP="00AA3A36">
      <w:pPr>
        <w:pStyle w:val="a4"/>
        <w:numPr>
          <w:ilvl w:val="0"/>
          <w:numId w:val="2"/>
        </w:numPr>
        <w:spacing w:line="80" w:lineRule="atLeast"/>
        <w:ind w:firstLineChars="0"/>
        <w:rPr>
          <w:rFonts w:ascii="Times New Roman" w:hAnsi="Times New Roman" w:cs="Times New Roman"/>
          <w:szCs w:val="21"/>
        </w:rPr>
      </w:pPr>
      <w:proofErr w:type="spellStart"/>
      <w:r w:rsidRPr="00F27FC0">
        <w:rPr>
          <w:rFonts w:ascii="Times New Roman" w:hAnsi="Times New Roman" w:cs="Times New Roman"/>
          <w:szCs w:val="21"/>
        </w:rPr>
        <w:t>decoder_</w:t>
      </w:r>
      <w:proofErr w:type="gramStart"/>
      <w:r w:rsidRPr="00F27FC0">
        <w:rPr>
          <w:rFonts w:ascii="Times New Roman" w:hAnsi="Times New Roman" w:cs="Times New Roman"/>
          <w:szCs w:val="21"/>
        </w:rPr>
        <w:t>create</w:t>
      </w:r>
      <w:proofErr w:type="spellEnd"/>
      <w:r w:rsidRPr="00F27FC0">
        <w:rPr>
          <w:rFonts w:ascii="Times New Roman" w:hAnsi="Times New Roman" w:cs="Times New Roman"/>
          <w:szCs w:val="21"/>
        </w:rPr>
        <w:t>(</w:t>
      </w:r>
      <w:proofErr w:type="gramEnd"/>
      <w:r w:rsidRPr="00F27FC0">
        <w:rPr>
          <w:rFonts w:ascii="Times New Roman" w:hAnsi="Times New Roman" w:cs="Times New Roman"/>
          <w:szCs w:val="21"/>
        </w:rPr>
        <w:t xml:space="preserve">): Create a </w:t>
      </w:r>
      <w:proofErr w:type="spellStart"/>
      <w:r w:rsidRPr="00F27FC0">
        <w:rPr>
          <w:rFonts w:ascii="Times New Roman" w:hAnsi="Times New Roman" w:cs="Times New Roman"/>
          <w:szCs w:val="21"/>
        </w:rPr>
        <w:t>SingularDecoder</w:t>
      </w:r>
      <w:proofErr w:type="spellEnd"/>
      <w:r w:rsidRPr="00F27FC0">
        <w:rPr>
          <w:rFonts w:ascii="Times New Roman" w:hAnsi="Times New Roman" w:cs="Times New Roman"/>
          <w:szCs w:val="21"/>
        </w:rPr>
        <w:t xml:space="preserve"> object, which involves an NN decodable, and an isolated FST instance using the basic FST in the </w:t>
      </w:r>
      <w:proofErr w:type="spellStart"/>
      <w:r w:rsidRPr="00F27FC0">
        <w:rPr>
          <w:rFonts w:ascii="Times New Roman" w:hAnsi="Times New Roman" w:cs="Times New Roman"/>
          <w:szCs w:val="21"/>
        </w:rPr>
        <w:t>asrDecoder</w:t>
      </w:r>
      <w:proofErr w:type="spellEnd"/>
      <w:r w:rsidRPr="00F27FC0">
        <w:rPr>
          <w:rFonts w:ascii="Times New Roman" w:hAnsi="Times New Roman" w:cs="Times New Roman"/>
          <w:szCs w:val="21"/>
        </w:rPr>
        <w:t xml:space="preserve"> object.</w:t>
      </w:r>
    </w:p>
    <w:p w:rsidR="00AA3A36" w:rsidRPr="00F27FC0" w:rsidRDefault="00AA3A36" w:rsidP="00AA3A36">
      <w:pPr>
        <w:pStyle w:val="a4"/>
        <w:numPr>
          <w:ilvl w:val="0"/>
          <w:numId w:val="2"/>
        </w:numPr>
        <w:spacing w:line="80" w:lineRule="atLeast"/>
        <w:ind w:firstLineChars="0"/>
        <w:rPr>
          <w:rFonts w:ascii="Times New Roman" w:hAnsi="Times New Roman" w:cs="Times New Roman"/>
          <w:szCs w:val="21"/>
        </w:rPr>
      </w:pPr>
      <w:proofErr w:type="spellStart"/>
      <w:r w:rsidRPr="00F27FC0">
        <w:rPr>
          <w:rFonts w:ascii="Times New Roman" w:hAnsi="Times New Roman" w:cs="Times New Roman"/>
          <w:szCs w:val="21"/>
        </w:rPr>
        <w:t>decoder_put_</w:t>
      </w:r>
      <w:proofErr w:type="gramStart"/>
      <w:r w:rsidRPr="00F27FC0">
        <w:rPr>
          <w:rFonts w:ascii="Times New Roman" w:hAnsi="Times New Roman" w:cs="Times New Roman"/>
          <w:szCs w:val="21"/>
        </w:rPr>
        <w:t>data</w:t>
      </w:r>
      <w:proofErr w:type="spellEnd"/>
      <w:r w:rsidRPr="00F27FC0">
        <w:rPr>
          <w:rFonts w:ascii="Times New Roman" w:hAnsi="Times New Roman" w:cs="Times New Roman"/>
          <w:szCs w:val="21"/>
        </w:rPr>
        <w:t>(</w:t>
      </w:r>
      <w:proofErr w:type="gramEnd"/>
      <w:r w:rsidRPr="00F27FC0">
        <w:rPr>
          <w:rFonts w:ascii="Times New Roman" w:hAnsi="Times New Roman" w:cs="Times New Roman"/>
          <w:szCs w:val="21"/>
        </w:rPr>
        <w:t xml:space="preserve">): Put data chunks, one by one, with a </w:t>
      </w:r>
      <w:proofErr w:type="spellStart"/>
      <w:r w:rsidRPr="00F27FC0">
        <w:rPr>
          <w:rFonts w:ascii="Times New Roman" w:hAnsi="Times New Roman" w:cs="Times New Roman"/>
          <w:szCs w:val="21"/>
        </w:rPr>
        <w:t>chunk_no</w:t>
      </w:r>
      <w:proofErr w:type="spellEnd"/>
      <w:r w:rsidRPr="00F27FC0">
        <w:rPr>
          <w:rFonts w:ascii="Times New Roman" w:hAnsi="Times New Roman" w:cs="Times New Roman"/>
          <w:szCs w:val="21"/>
        </w:rPr>
        <w:t xml:space="preserve"> associated for each chunk. </w:t>
      </w:r>
    </w:p>
    <w:p w:rsidR="00AA3A36" w:rsidRPr="00F27FC0" w:rsidRDefault="00AA3A36" w:rsidP="00AA3A36">
      <w:pPr>
        <w:pStyle w:val="a4"/>
        <w:numPr>
          <w:ilvl w:val="0"/>
          <w:numId w:val="2"/>
        </w:numPr>
        <w:spacing w:line="80" w:lineRule="atLeast"/>
        <w:ind w:firstLineChars="0"/>
        <w:rPr>
          <w:rFonts w:ascii="Times New Roman" w:hAnsi="Times New Roman" w:cs="Times New Roman"/>
          <w:szCs w:val="21"/>
        </w:rPr>
      </w:pPr>
      <w:proofErr w:type="spellStart"/>
      <w:r w:rsidRPr="00F27FC0">
        <w:rPr>
          <w:rFonts w:ascii="Times New Roman" w:hAnsi="Times New Roman" w:cs="Times New Roman"/>
          <w:szCs w:val="21"/>
        </w:rPr>
        <w:t>decoder_get_</w:t>
      </w:r>
      <w:proofErr w:type="gramStart"/>
      <w:r w:rsidRPr="00F27FC0">
        <w:rPr>
          <w:rFonts w:ascii="Times New Roman" w:hAnsi="Times New Roman" w:cs="Times New Roman"/>
          <w:szCs w:val="21"/>
        </w:rPr>
        <w:t>result</w:t>
      </w:r>
      <w:proofErr w:type="spellEnd"/>
      <w:r w:rsidRPr="00F27FC0">
        <w:rPr>
          <w:rFonts w:ascii="Times New Roman" w:hAnsi="Times New Roman" w:cs="Times New Roman"/>
          <w:szCs w:val="21"/>
        </w:rPr>
        <w:t>(</w:t>
      </w:r>
      <w:proofErr w:type="gramEnd"/>
      <w:r w:rsidRPr="00F27FC0">
        <w:rPr>
          <w:rFonts w:ascii="Times New Roman" w:hAnsi="Times New Roman" w:cs="Times New Roman"/>
          <w:szCs w:val="21"/>
        </w:rPr>
        <w:t>): Retrieve results. This can be done at any time.</w:t>
      </w:r>
    </w:p>
    <w:p w:rsidR="00AA3A36" w:rsidRPr="00F27FC0" w:rsidRDefault="00AA3A36" w:rsidP="00AA3A36">
      <w:pPr>
        <w:pStyle w:val="a4"/>
        <w:numPr>
          <w:ilvl w:val="0"/>
          <w:numId w:val="2"/>
        </w:numPr>
        <w:spacing w:line="80" w:lineRule="atLeast"/>
        <w:ind w:firstLineChars="0"/>
        <w:rPr>
          <w:rFonts w:ascii="Times New Roman" w:hAnsi="Times New Roman" w:cs="Times New Roman"/>
          <w:szCs w:val="21"/>
        </w:rPr>
      </w:pPr>
      <w:proofErr w:type="spellStart"/>
      <w:r w:rsidRPr="00F27FC0">
        <w:rPr>
          <w:rFonts w:ascii="Times New Roman" w:hAnsi="Times New Roman" w:cs="Times New Roman"/>
          <w:szCs w:val="21"/>
        </w:rPr>
        <w:t>decoder_</w:t>
      </w:r>
      <w:proofErr w:type="gramStart"/>
      <w:r w:rsidRPr="00F27FC0">
        <w:rPr>
          <w:rFonts w:ascii="Times New Roman" w:hAnsi="Times New Roman" w:cs="Times New Roman"/>
          <w:szCs w:val="21"/>
        </w:rPr>
        <w:t>finish</w:t>
      </w:r>
      <w:proofErr w:type="spellEnd"/>
      <w:r w:rsidRPr="00F27FC0">
        <w:rPr>
          <w:rFonts w:ascii="Times New Roman" w:hAnsi="Times New Roman" w:cs="Times New Roman"/>
          <w:szCs w:val="21"/>
        </w:rPr>
        <w:t>(</w:t>
      </w:r>
      <w:proofErr w:type="gramEnd"/>
      <w:r w:rsidRPr="00F27FC0">
        <w:rPr>
          <w:rFonts w:ascii="Times New Roman" w:hAnsi="Times New Roman" w:cs="Times New Roman"/>
          <w:szCs w:val="21"/>
        </w:rPr>
        <w:t>): Release the decoder object, free NN and FST instances.</w:t>
      </w:r>
    </w:p>
    <w:p w:rsidR="00AA3A36" w:rsidRPr="00F27FC0" w:rsidRDefault="00AA3A36" w:rsidP="00AA3A36">
      <w:pPr>
        <w:pStyle w:val="a4"/>
        <w:numPr>
          <w:ilvl w:val="0"/>
          <w:numId w:val="2"/>
        </w:numPr>
        <w:spacing w:line="80" w:lineRule="atLeast"/>
        <w:ind w:firstLineChars="0"/>
        <w:rPr>
          <w:rFonts w:ascii="Times New Roman" w:hAnsi="Times New Roman" w:cs="Times New Roman"/>
        </w:rPr>
      </w:pPr>
      <w:proofErr w:type="spellStart"/>
      <w:r w:rsidRPr="00F27FC0">
        <w:rPr>
          <w:rFonts w:ascii="Times New Roman" w:hAnsi="Times New Roman" w:cs="Times New Roman"/>
          <w:szCs w:val="21"/>
        </w:rPr>
        <w:t>decoder_</w:t>
      </w:r>
      <w:proofErr w:type="gramStart"/>
      <w:r w:rsidRPr="00F27FC0">
        <w:rPr>
          <w:rFonts w:ascii="Times New Roman" w:hAnsi="Times New Roman" w:cs="Times New Roman"/>
          <w:szCs w:val="21"/>
        </w:rPr>
        <w:t>release</w:t>
      </w:r>
      <w:proofErr w:type="spellEnd"/>
      <w:r w:rsidRPr="00F27FC0">
        <w:rPr>
          <w:rFonts w:ascii="Times New Roman" w:hAnsi="Times New Roman" w:cs="Times New Roman"/>
          <w:szCs w:val="21"/>
        </w:rPr>
        <w:t>(</w:t>
      </w:r>
      <w:proofErr w:type="gramEnd"/>
      <w:r w:rsidRPr="00F27FC0">
        <w:rPr>
          <w:rFonts w:ascii="Times New Roman" w:hAnsi="Times New Roman" w:cs="Times New Roman"/>
          <w:szCs w:val="21"/>
        </w:rPr>
        <w:t xml:space="preserve">): Release the </w:t>
      </w:r>
      <w:proofErr w:type="spellStart"/>
      <w:r w:rsidRPr="00F27FC0">
        <w:rPr>
          <w:rFonts w:ascii="Times New Roman" w:hAnsi="Times New Roman" w:cs="Times New Roman"/>
          <w:szCs w:val="21"/>
        </w:rPr>
        <w:t>asrDecoder</w:t>
      </w:r>
      <w:proofErr w:type="spellEnd"/>
      <w:r w:rsidRPr="00F27FC0">
        <w:rPr>
          <w:rFonts w:ascii="Times New Roman" w:hAnsi="Times New Roman" w:cs="Times New Roman"/>
          <w:szCs w:val="21"/>
        </w:rPr>
        <w:t xml:space="preserve"> object, free the FST.</w:t>
      </w:r>
    </w:p>
    <w:p w:rsidR="00286420" w:rsidRPr="00F27FC0" w:rsidRDefault="00286420" w:rsidP="00E91CAF">
      <w:pPr>
        <w:spacing w:line="80" w:lineRule="atLeast"/>
        <w:rPr>
          <w:rFonts w:ascii="Times New Roman" w:hAnsi="Times New Roman" w:cs="Times New Roman"/>
          <w:szCs w:val="21"/>
        </w:rPr>
      </w:pPr>
      <w:r w:rsidRPr="00F27FC0">
        <w:rPr>
          <w:rFonts w:ascii="Times New Roman" w:hAnsi="Times New Roman" w:cs="Times New Roman"/>
          <w:szCs w:val="21"/>
        </w:rPr>
        <w:t xml:space="preserve">To improve the online performance, we MUST keep the </w:t>
      </w:r>
      <w:proofErr w:type="spellStart"/>
      <w:r w:rsidRPr="00F27FC0">
        <w:rPr>
          <w:rFonts w:ascii="Times New Roman" w:hAnsi="Times New Roman" w:cs="Times New Roman"/>
          <w:szCs w:val="21"/>
        </w:rPr>
        <w:t>SigularDecoder</w:t>
      </w:r>
      <w:proofErr w:type="spellEnd"/>
      <w:r w:rsidRPr="00F27FC0">
        <w:rPr>
          <w:rFonts w:ascii="Times New Roman" w:hAnsi="Times New Roman" w:cs="Times New Roman"/>
          <w:szCs w:val="21"/>
        </w:rPr>
        <w:t xml:space="preserve"> objects residing in the memory and handle decoding tasks one by one, instead creating a new </w:t>
      </w:r>
      <w:proofErr w:type="spellStart"/>
      <w:r w:rsidRPr="00F27FC0">
        <w:rPr>
          <w:rFonts w:ascii="Times New Roman" w:hAnsi="Times New Roman" w:cs="Times New Roman"/>
          <w:szCs w:val="21"/>
        </w:rPr>
        <w:t>SigularDecoder</w:t>
      </w:r>
      <w:proofErr w:type="spellEnd"/>
      <w:r w:rsidRPr="00F27FC0">
        <w:rPr>
          <w:rFonts w:ascii="Times New Roman" w:hAnsi="Times New Roman" w:cs="Times New Roman"/>
          <w:szCs w:val="21"/>
        </w:rPr>
        <w:t xml:space="preserve"> object for each task. To meet this request, </w:t>
      </w:r>
      <w:r w:rsidR="00F4499B" w:rsidRPr="00F27FC0">
        <w:rPr>
          <w:rFonts w:ascii="Times New Roman" w:hAnsi="Times New Roman" w:cs="Times New Roman"/>
          <w:szCs w:val="21"/>
        </w:rPr>
        <w:t>the present API</w:t>
      </w:r>
      <w:r w:rsidRPr="00F27FC0">
        <w:rPr>
          <w:rFonts w:ascii="Times New Roman" w:hAnsi="Times New Roman" w:cs="Times New Roman"/>
          <w:szCs w:val="21"/>
        </w:rPr>
        <w:t xml:space="preserve"> will reset this object whenever a </w:t>
      </w:r>
      <w:proofErr w:type="spellStart"/>
      <w:r w:rsidRPr="00F27FC0">
        <w:rPr>
          <w:rFonts w:ascii="Times New Roman" w:hAnsi="Times New Roman" w:cs="Times New Roman"/>
          <w:szCs w:val="21"/>
        </w:rPr>
        <w:t>chunk_no</w:t>
      </w:r>
      <w:proofErr w:type="spellEnd"/>
      <w:r w:rsidRPr="00F27FC0">
        <w:rPr>
          <w:rFonts w:ascii="Times New Roman" w:hAnsi="Times New Roman" w:cs="Times New Roman"/>
          <w:szCs w:val="21"/>
        </w:rPr>
        <w:t xml:space="preserve"> is 1 or -1. </w:t>
      </w:r>
    </w:p>
    <w:p w:rsidR="00890692" w:rsidRPr="00F27FC0" w:rsidRDefault="00890692" w:rsidP="00890692">
      <w:pPr>
        <w:pStyle w:val="2"/>
        <w:rPr>
          <w:rFonts w:ascii="Times New Roman" w:hAnsi="Times New Roman" w:cs="Times New Roman"/>
        </w:rPr>
      </w:pPr>
      <w:r w:rsidRPr="00F27FC0">
        <w:rPr>
          <w:rFonts w:ascii="Times New Roman" w:hAnsi="Times New Roman" w:cs="Times New Roman"/>
        </w:rPr>
        <w:t xml:space="preserve">1.2 How the </w:t>
      </w:r>
      <w:r w:rsidR="00724746" w:rsidRPr="00F27FC0">
        <w:rPr>
          <w:rFonts w:ascii="Times New Roman" w:hAnsi="Times New Roman" w:cs="Times New Roman"/>
        </w:rPr>
        <w:t>NN decodable</w:t>
      </w:r>
      <w:r w:rsidRPr="00F27FC0">
        <w:rPr>
          <w:rFonts w:ascii="Times New Roman" w:hAnsi="Times New Roman" w:cs="Times New Roman"/>
        </w:rPr>
        <w:t xml:space="preserve"> deal with </w:t>
      </w:r>
      <w:proofErr w:type="spellStart"/>
      <w:r w:rsidRPr="00F27FC0">
        <w:rPr>
          <w:rFonts w:ascii="Times New Roman" w:hAnsi="Times New Roman" w:cs="Times New Roman"/>
        </w:rPr>
        <w:t>chunk_no</w:t>
      </w:r>
      <w:proofErr w:type="spellEnd"/>
    </w:p>
    <w:p w:rsidR="00890692" w:rsidRPr="00F27FC0" w:rsidRDefault="00890692" w:rsidP="00890692">
      <w:pPr>
        <w:rPr>
          <w:rFonts w:ascii="Times New Roman" w:hAnsi="Times New Roman" w:cs="Times New Roman"/>
        </w:rPr>
      </w:pPr>
      <w:r w:rsidRPr="00F27FC0">
        <w:rPr>
          <w:rFonts w:ascii="Times New Roman" w:hAnsi="Times New Roman" w:cs="Times New Roman"/>
        </w:rPr>
        <w:t xml:space="preserve">The essential goal for using </w:t>
      </w:r>
      <w:proofErr w:type="spellStart"/>
      <w:r w:rsidRPr="00F27FC0">
        <w:rPr>
          <w:rFonts w:ascii="Times New Roman" w:hAnsi="Times New Roman" w:cs="Times New Roman"/>
        </w:rPr>
        <w:t>chunk_no</w:t>
      </w:r>
      <w:proofErr w:type="spellEnd"/>
      <w:r w:rsidRPr="00F27FC0">
        <w:rPr>
          <w:rFonts w:ascii="Times New Roman" w:hAnsi="Times New Roman" w:cs="Times New Roman"/>
        </w:rPr>
        <w:t xml:space="preserve"> is to add left or right context. This is </w:t>
      </w:r>
      <w:r w:rsidR="00724746" w:rsidRPr="00F27FC0">
        <w:rPr>
          <w:rFonts w:ascii="Times New Roman" w:hAnsi="Times New Roman" w:cs="Times New Roman"/>
        </w:rPr>
        <w:t xml:space="preserve">well defined in the NN decodable. In the decodable, there is a variable </w:t>
      </w:r>
      <w:proofErr w:type="spellStart"/>
      <w:r w:rsidR="00724746" w:rsidRPr="00F27FC0">
        <w:rPr>
          <w:rFonts w:ascii="Times New Roman" w:hAnsi="Times New Roman" w:cs="Times New Roman"/>
        </w:rPr>
        <w:t>chunk_num</w:t>
      </w:r>
      <w:proofErr w:type="spellEnd"/>
      <w:proofErr w:type="gramStart"/>
      <w:r w:rsidR="00724746" w:rsidRPr="00F27FC0">
        <w:rPr>
          <w:rFonts w:ascii="Times New Roman" w:hAnsi="Times New Roman" w:cs="Times New Roman"/>
        </w:rPr>
        <w:t>_ ,</w:t>
      </w:r>
      <w:proofErr w:type="gramEnd"/>
      <w:r w:rsidR="00724746" w:rsidRPr="00F27FC0">
        <w:rPr>
          <w:rFonts w:ascii="Times New Roman" w:hAnsi="Times New Roman" w:cs="Times New Roman"/>
        </w:rPr>
        <w:t xml:space="preserve"> it will be reset to zero when the decodable </w:t>
      </w:r>
      <w:proofErr w:type="spellStart"/>
      <w:r w:rsidR="00724746" w:rsidRPr="00F27FC0">
        <w:rPr>
          <w:rFonts w:ascii="Times New Roman" w:hAnsi="Times New Roman" w:cs="Times New Roman"/>
        </w:rPr>
        <w:t>obj</w:t>
      </w:r>
      <w:proofErr w:type="spellEnd"/>
      <w:r w:rsidR="00724746" w:rsidRPr="00F27FC0">
        <w:rPr>
          <w:rFonts w:ascii="Times New Roman" w:hAnsi="Times New Roman" w:cs="Times New Roman"/>
        </w:rPr>
        <w:t xml:space="preserve"> is created or the decodable function reset() is called. Then the logic of the NN decodable is clear:</w:t>
      </w:r>
    </w:p>
    <w:p w:rsidR="00724746" w:rsidRPr="00F27FC0" w:rsidRDefault="00724746" w:rsidP="00AA3A36">
      <w:pPr>
        <w:pStyle w:val="a4"/>
        <w:numPr>
          <w:ilvl w:val="0"/>
          <w:numId w:val="4"/>
        </w:numPr>
        <w:ind w:firstLineChars="0"/>
        <w:rPr>
          <w:rFonts w:ascii="Times New Roman" w:hAnsi="Times New Roman" w:cs="Times New Roman"/>
        </w:rPr>
      </w:pPr>
      <w:proofErr w:type="spellStart"/>
      <w:r w:rsidRPr="00F27FC0">
        <w:rPr>
          <w:rFonts w:ascii="Times New Roman" w:hAnsi="Times New Roman" w:cs="Times New Roman"/>
        </w:rPr>
        <w:t>chunk_num</w:t>
      </w:r>
      <w:proofErr w:type="spellEnd"/>
      <w:r w:rsidRPr="00F27FC0">
        <w:rPr>
          <w:rFonts w:ascii="Times New Roman" w:hAnsi="Times New Roman" w:cs="Times New Roman"/>
        </w:rPr>
        <w:t>=0||</w:t>
      </w:r>
      <w:proofErr w:type="spellStart"/>
      <w:r w:rsidRPr="00F27FC0">
        <w:rPr>
          <w:rFonts w:ascii="Times New Roman" w:hAnsi="Times New Roman" w:cs="Times New Roman"/>
        </w:rPr>
        <w:t>chunk_no</w:t>
      </w:r>
      <w:proofErr w:type="spellEnd"/>
      <w:r w:rsidRPr="00F27FC0">
        <w:rPr>
          <w:rFonts w:ascii="Times New Roman" w:hAnsi="Times New Roman" w:cs="Times New Roman"/>
        </w:rPr>
        <w:t>=0: the first block in stream model, add left context.</w:t>
      </w:r>
    </w:p>
    <w:p w:rsidR="00724746" w:rsidRPr="00F27FC0" w:rsidRDefault="00724746" w:rsidP="00AA3A36">
      <w:pPr>
        <w:pStyle w:val="a4"/>
        <w:numPr>
          <w:ilvl w:val="0"/>
          <w:numId w:val="4"/>
        </w:numPr>
        <w:ind w:firstLineChars="0"/>
        <w:rPr>
          <w:rFonts w:ascii="Times New Roman" w:hAnsi="Times New Roman" w:cs="Times New Roman"/>
        </w:rPr>
      </w:pPr>
      <w:proofErr w:type="spellStart"/>
      <w:r w:rsidRPr="00F27FC0">
        <w:rPr>
          <w:rFonts w:ascii="Times New Roman" w:hAnsi="Times New Roman" w:cs="Times New Roman"/>
        </w:rPr>
        <w:t>chunk_num</w:t>
      </w:r>
      <w:proofErr w:type="spellEnd"/>
      <w:r w:rsidRPr="00F27FC0">
        <w:rPr>
          <w:rFonts w:ascii="Times New Roman" w:hAnsi="Times New Roman" w:cs="Times New Roman"/>
        </w:rPr>
        <w:t>=0&amp;&amp;</w:t>
      </w:r>
      <w:proofErr w:type="spellStart"/>
      <w:r w:rsidRPr="00F27FC0">
        <w:rPr>
          <w:rFonts w:ascii="Times New Roman" w:hAnsi="Times New Roman" w:cs="Times New Roman"/>
        </w:rPr>
        <w:t>chunk_no</w:t>
      </w:r>
      <w:proofErr w:type="spellEnd"/>
      <w:r w:rsidRPr="00F27FC0">
        <w:rPr>
          <w:rFonts w:ascii="Times New Roman" w:hAnsi="Times New Roman" w:cs="Times New Roman"/>
        </w:rPr>
        <w:t>=-1: the first block in the batch mode, add both left and right context.</w:t>
      </w:r>
    </w:p>
    <w:p w:rsidR="00724746" w:rsidRPr="00F27FC0" w:rsidRDefault="00724746" w:rsidP="00AA3A36">
      <w:pPr>
        <w:pStyle w:val="a4"/>
        <w:numPr>
          <w:ilvl w:val="0"/>
          <w:numId w:val="4"/>
        </w:numPr>
        <w:ind w:firstLineChars="0"/>
        <w:rPr>
          <w:rFonts w:ascii="Times New Roman" w:hAnsi="Times New Roman" w:cs="Times New Roman"/>
        </w:rPr>
      </w:pPr>
      <w:proofErr w:type="spellStart"/>
      <w:r w:rsidRPr="00F27FC0">
        <w:rPr>
          <w:rFonts w:ascii="Times New Roman" w:hAnsi="Times New Roman" w:cs="Times New Roman"/>
        </w:rPr>
        <w:t>chunk_num</w:t>
      </w:r>
      <w:proofErr w:type="spellEnd"/>
      <w:r w:rsidRPr="00F27FC0">
        <w:rPr>
          <w:rFonts w:ascii="Times New Roman" w:hAnsi="Times New Roman" w:cs="Times New Roman"/>
        </w:rPr>
        <w:t xml:space="preserve">&gt;0 &amp;&amp; </w:t>
      </w:r>
      <w:proofErr w:type="spellStart"/>
      <w:r w:rsidRPr="00F27FC0">
        <w:rPr>
          <w:rFonts w:ascii="Times New Roman" w:hAnsi="Times New Roman" w:cs="Times New Roman"/>
        </w:rPr>
        <w:t>chunk_no</w:t>
      </w:r>
      <w:proofErr w:type="spellEnd"/>
      <w:r w:rsidRPr="00F27FC0">
        <w:rPr>
          <w:rFonts w:ascii="Times New Roman" w:hAnsi="Times New Roman" w:cs="Times New Roman"/>
        </w:rPr>
        <w:t>&gt;0: the successive blocks in stream mode.</w:t>
      </w:r>
    </w:p>
    <w:p w:rsidR="00724746" w:rsidRPr="00F27FC0" w:rsidRDefault="00724746" w:rsidP="00AA3A36">
      <w:pPr>
        <w:pStyle w:val="a4"/>
        <w:numPr>
          <w:ilvl w:val="0"/>
          <w:numId w:val="4"/>
        </w:numPr>
        <w:ind w:firstLineChars="0"/>
        <w:rPr>
          <w:rFonts w:ascii="Times New Roman" w:hAnsi="Times New Roman" w:cs="Times New Roman"/>
        </w:rPr>
      </w:pPr>
      <w:proofErr w:type="spellStart"/>
      <w:r w:rsidRPr="00F27FC0">
        <w:rPr>
          <w:rFonts w:ascii="Times New Roman" w:hAnsi="Times New Roman" w:cs="Times New Roman"/>
        </w:rPr>
        <w:t>Chunk_num</w:t>
      </w:r>
      <w:proofErr w:type="spellEnd"/>
      <w:r w:rsidRPr="00F27FC0">
        <w:rPr>
          <w:rFonts w:ascii="Times New Roman" w:hAnsi="Times New Roman" w:cs="Times New Roman"/>
        </w:rPr>
        <w:t xml:space="preserve">&gt;0 &amp;&amp; </w:t>
      </w:r>
      <w:proofErr w:type="spellStart"/>
      <w:r w:rsidRPr="00F27FC0">
        <w:rPr>
          <w:rFonts w:ascii="Times New Roman" w:hAnsi="Times New Roman" w:cs="Times New Roman"/>
        </w:rPr>
        <w:t>chunk_no</w:t>
      </w:r>
      <w:proofErr w:type="spellEnd"/>
      <w:r w:rsidRPr="00F27FC0">
        <w:rPr>
          <w:rFonts w:ascii="Times New Roman" w:hAnsi="Times New Roman" w:cs="Times New Roman"/>
        </w:rPr>
        <w:t>=-1: the last block in the stream mode, add right context.</w:t>
      </w:r>
    </w:p>
    <w:p w:rsidR="00724746" w:rsidRPr="00F27FC0" w:rsidRDefault="00724746" w:rsidP="00890692">
      <w:pPr>
        <w:rPr>
          <w:rFonts w:ascii="Times New Roman" w:hAnsi="Times New Roman" w:cs="Times New Roman"/>
        </w:rPr>
      </w:pPr>
    </w:p>
    <w:p w:rsidR="00724746" w:rsidRPr="00F27FC0" w:rsidRDefault="00724746" w:rsidP="00200096">
      <w:pPr>
        <w:pStyle w:val="2"/>
        <w:rPr>
          <w:rFonts w:ascii="Times New Roman" w:hAnsi="Times New Roman" w:cs="Times New Roman"/>
        </w:rPr>
      </w:pPr>
      <w:r w:rsidRPr="00F27FC0">
        <w:rPr>
          <w:rFonts w:ascii="Times New Roman" w:hAnsi="Times New Roman" w:cs="Times New Roman"/>
        </w:rPr>
        <w:t>1.3 How the engine deal</w:t>
      </w:r>
      <w:r w:rsidR="00322183" w:rsidRPr="00F27FC0">
        <w:rPr>
          <w:rFonts w:ascii="Times New Roman" w:hAnsi="Times New Roman" w:cs="Times New Roman"/>
        </w:rPr>
        <w:t>s</w:t>
      </w:r>
      <w:r w:rsidRPr="00F27FC0">
        <w:rPr>
          <w:rFonts w:ascii="Times New Roman" w:hAnsi="Times New Roman" w:cs="Times New Roman"/>
        </w:rPr>
        <w:t xml:space="preserve"> with </w:t>
      </w:r>
      <w:proofErr w:type="spellStart"/>
      <w:r w:rsidRPr="00F27FC0">
        <w:rPr>
          <w:rFonts w:ascii="Times New Roman" w:hAnsi="Times New Roman" w:cs="Times New Roman"/>
        </w:rPr>
        <w:t>c</w:t>
      </w:r>
      <w:r w:rsidR="00200096" w:rsidRPr="00F27FC0">
        <w:rPr>
          <w:rFonts w:ascii="Times New Roman" w:hAnsi="Times New Roman" w:cs="Times New Roman"/>
        </w:rPr>
        <w:t>h</w:t>
      </w:r>
      <w:r w:rsidRPr="00F27FC0">
        <w:rPr>
          <w:rFonts w:ascii="Times New Roman" w:hAnsi="Times New Roman" w:cs="Times New Roman"/>
        </w:rPr>
        <w:t>unk_no</w:t>
      </w:r>
      <w:proofErr w:type="spellEnd"/>
    </w:p>
    <w:p w:rsidR="00890692" w:rsidRPr="00F27FC0" w:rsidRDefault="00200096" w:rsidP="00890692">
      <w:pPr>
        <w:rPr>
          <w:rFonts w:ascii="Times New Roman" w:hAnsi="Times New Roman" w:cs="Times New Roman"/>
        </w:rPr>
      </w:pPr>
      <w:proofErr w:type="spellStart"/>
      <w:r w:rsidRPr="00F27FC0">
        <w:rPr>
          <w:rFonts w:ascii="Times New Roman" w:hAnsi="Times New Roman" w:cs="Times New Roman"/>
        </w:rPr>
        <w:t>SingularDecoder</w:t>
      </w:r>
      <w:proofErr w:type="spellEnd"/>
      <w:r w:rsidRPr="00F27FC0">
        <w:rPr>
          <w:rFonts w:ascii="Times New Roman" w:hAnsi="Times New Roman" w:cs="Times New Roman"/>
        </w:rPr>
        <w:t xml:space="preserve"> check the </w:t>
      </w:r>
      <w:proofErr w:type="spellStart"/>
      <w:r w:rsidRPr="00F27FC0">
        <w:rPr>
          <w:rFonts w:ascii="Times New Roman" w:hAnsi="Times New Roman" w:cs="Times New Roman"/>
        </w:rPr>
        <w:t>chunk_no</w:t>
      </w:r>
      <w:proofErr w:type="spellEnd"/>
      <w:r w:rsidRPr="00F27FC0">
        <w:rPr>
          <w:rFonts w:ascii="Times New Roman" w:hAnsi="Times New Roman" w:cs="Times New Roman"/>
        </w:rPr>
        <w:t xml:space="preserve"> </w:t>
      </w:r>
      <w:r w:rsidR="00D503F3" w:rsidRPr="00F27FC0">
        <w:rPr>
          <w:rFonts w:ascii="Times New Roman" w:hAnsi="Times New Roman" w:cs="Times New Roman"/>
        </w:rPr>
        <w:t>and data length as follows:</w:t>
      </w:r>
    </w:p>
    <w:p w:rsidR="00D503F3" w:rsidRPr="00F27FC0" w:rsidRDefault="00D503F3" w:rsidP="00BB62FF">
      <w:pPr>
        <w:pStyle w:val="a4"/>
        <w:numPr>
          <w:ilvl w:val="0"/>
          <w:numId w:val="6"/>
        </w:numPr>
        <w:ind w:firstLineChars="0"/>
        <w:rPr>
          <w:rFonts w:ascii="Times New Roman" w:hAnsi="Times New Roman" w:cs="Times New Roman"/>
        </w:rPr>
      </w:pPr>
      <w:r w:rsidRPr="00F27FC0">
        <w:rPr>
          <w:rFonts w:ascii="Times New Roman" w:hAnsi="Times New Roman" w:cs="Times New Roman"/>
        </w:rPr>
        <w:lastRenderedPageBreak/>
        <w:t xml:space="preserve">If </w:t>
      </w:r>
      <w:proofErr w:type="spellStart"/>
      <w:r w:rsidRPr="00F27FC0">
        <w:rPr>
          <w:rFonts w:ascii="Times New Roman" w:hAnsi="Times New Roman" w:cs="Times New Roman"/>
        </w:rPr>
        <w:t>len</w:t>
      </w:r>
      <w:proofErr w:type="spellEnd"/>
      <w:r w:rsidRPr="00F27FC0">
        <w:rPr>
          <w:rFonts w:ascii="Times New Roman" w:hAnsi="Times New Roman" w:cs="Times New Roman"/>
        </w:rPr>
        <w:t>==0</w:t>
      </w:r>
      <w:r w:rsidR="00BB62FF" w:rsidRPr="00F27FC0">
        <w:rPr>
          <w:rFonts w:ascii="Times New Roman" w:hAnsi="Times New Roman" w:cs="Times New Roman"/>
        </w:rPr>
        <w:t>:</w:t>
      </w:r>
      <w:r w:rsidRPr="00F27FC0">
        <w:rPr>
          <w:rFonts w:ascii="Times New Roman" w:hAnsi="Times New Roman" w:cs="Times New Roman"/>
        </w:rPr>
        <w:t xml:space="preserve"> simply return wave</w:t>
      </w:r>
      <w:r w:rsidR="00367D99" w:rsidRPr="00F27FC0">
        <w:rPr>
          <w:rFonts w:ascii="Times New Roman" w:hAnsi="Times New Roman" w:cs="Times New Roman"/>
        </w:rPr>
        <w:t xml:space="preserve"> </w:t>
      </w:r>
      <w:proofErr w:type="gramStart"/>
      <w:r w:rsidR="00367D99" w:rsidRPr="00F27FC0">
        <w:rPr>
          <w:rFonts w:ascii="Times New Roman" w:hAnsi="Times New Roman" w:cs="Times New Roman"/>
        </w:rPr>
        <w:t>error</w:t>
      </w:r>
      <w:r w:rsidR="0038122E" w:rsidRPr="00F27FC0">
        <w:rPr>
          <w:rFonts w:ascii="Times New Roman" w:hAnsi="Times New Roman" w:cs="Times New Roman"/>
        </w:rPr>
        <w:t>[</w:t>
      </w:r>
      <w:proofErr w:type="gramEnd"/>
      <w:r w:rsidR="0038122E" w:rsidRPr="00F27FC0">
        <w:rPr>
          <w:rFonts w:ascii="Times New Roman" w:hAnsi="Times New Roman" w:cs="Times New Roman"/>
          <w:color w:val="FF0000"/>
        </w:rPr>
        <w:t>bug!</w:t>
      </w:r>
      <w:r w:rsidR="0038122E" w:rsidRPr="00F27FC0">
        <w:rPr>
          <w:rFonts w:ascii="Times New Roman" w:hAnsi="Times New Roman" w:cs="Times New Roman"/>
        </w:rPr>
        <w:t>]</w:t>
      </w:r>
      <w:r w:rsidRPr="00F27FC0">
        <w:rPr>
          <w:rFonts w:ascii="Times New Roman" w:hAnsi="Times New Roman" w:cs="Times New Roman"/>
        </w:rPr>
        <w:t>.</w:t>
      </w:r>
    </w:p>
    <w:p w:rsidR="00D503F3" w:rsidRPr="00F27FC0" w:rsidRDefault="00D503F3" w:rsidP="00BB62FF">
      <w:pPr>
        <w:pStyle w:val="a4"/>
        <w:numPr>
          <w:ilvl w:val="0"/>
          <w:numId w:val="6"/>
        </w:numPr>
        <w:ind w:firstLineChars="0"/>
        <w:rPr>
          <w:rFonts w:ascii="Times New Roman" w:hAnsi="Times New Roman" w:cs="Times New Roman"/>
        </w:rPr>
      </w:pPr>
      <w:r w:rsidRPr="00F27FC0">
        <w:rPr>
          <w:rFonts w:ascii="Times New Roman" w:hAnsi="Times New Roman" w:cs="Times New Roman"/>
        </w:rPr>
        <w:t xml:space="preserve">If </w:t>
      </w:r>
      <w:proofErr w:type="spellStart"/>
      <w:r w:rsidRPr="00F27FC0">
        <w:rPr>
          <w:rFonts w:ascii="Times New Roman" w:hAnsi="Times New Roman" w:cs="Times New Roman"/>
        </w:rPr>
        <w:t>chunk_no</w:t>
      </w:r>
      <w:proofErr w:type="spellEnd"/>
      <w:r w:rsidRPr="00F27FC0">
        <w:rPr>
          <w:rFonts w:ascii="Times New Roman" w:hAnsi="Times New Roman" w:cs="Times New Roman"/>
        </w:rPr>
        <w:t xml:space="preserve"> ==-1 &amp;&amp; </w:t>
      </w:r>
      <w:r w:rsidR="00BB62FF" w:rsidRPr="00F27FC0">
        <w:rPr>
          <w:rFonts w:ascii="Times New Roman" w:hAnsi="Times New Roman" w:cs="Times New Roman"/>
        </w:rPr>
        <w:t>present feat length &lt;=0: return feat error</w:t>
      </w:r>
      <w:r w:rsidR="00367D99" w:rsidRPr="00F27FC0">
        <w:rPr>
          <w:rFonts w:ascii="Times New Roman" w:hAnsi="Times New Roman" w:cs="Times New Roman"/>
        </w:rPr>
        <w:t>.</w:t>
      </w:r>
    </w:p>
    <w:p w:rsidR="00676571" w:rsidRPr="00F27FC0" w:rsidRDefault="00676571" w:rsidP="00676571">
      <w:pPr>
        <w:pStyle w:val="2"/>
        <w:rPr>
          <w:rFonts w:ascii="Times New Roman" w:hAnsi="Times New Roman" w:cs="Times New Roman"/>
        </w:rPr>
      </w:pPr>
      <w:r w:rsidRPr="00F27FC0">
        <w:rPr>
          <w:rFonts w:ascii="Times New Roman" w:hAnsi="Times New Roman" w:cs="Times New Roman"/>
        </w:rPr>
        <w:t xml:space="preserve">1.4 How the API deals with </w:t>
      </w:r>
      <w:proofErr w:type="spellStart"/>
      <w:r w:rsidRPr="00F27FC0">
        <w:rPr>
          <w:rFonts w:ascii="Times New Roman" w:hAnsi="Times New Roman" w:cs="Times New Roman"/>
        </w:rPr>
        <w:t>chunk_no</w:t>
      </w:r>
      <w:proofErr w:type="spellEnd"/>
    </w:p>
    <w:p w:rsidR="00676571" w:rsidRPr="00F27FC0" w:rsidRDefault="00676571" w:rsidP="00676571">
      <w:pPr>
        <w:rPr>
          <w:rFonts w:ascii="Times New Roman" w:hAnsi="Times New Roman" w:cs="Times New Roman"/>
        </w:rPr>
      </w:pPr>
    </w:p>
    <w:p w:rsidR="00676571" w:rsidRPr="008B3A89" w:rsidRDefault="00676571" w:rsidP="008B3A89">
      <w:pPr>
        <w:pStyle w:val="a4"/>
        <w:numPr>
          <w:ilvl w:val="0"/>
          <w:numId w:val="23"/>
        </w:numPr>
        <w:ind w:firstLineChars="0"/>
        <w:rPr>
          <w:rFonts w:ascii="Times New Roman" w:hAnsi="Times New Roman" w:cs="Times New Roman"/>
        </w:rPr>
      </w:pPr>
      <w:r w:rsidRPr="008B3A89">
        <w:rPr>
          <w:rFonts w:ascii="Times New Roman" w:hAnsi="Times New Roman" w:cs="Times New Roman"/>
        </w:rPr>
        <w:t xml:space="preserve">API defines the </w:t>
      </w:r>
      <w:proofErr w:type="spellStart"/>
      <w:r w:rsidRPr="008B3A89">
        <w:rPr>
          <w:rFonts w:ascii="Times New Roman" w:hAnsi="Times New Roman" w:cs="Times New Roman"/>
        </w:rPr>
        <w:t>chunk_no</w:t>
      </w:r>
      <w:proofErr w:type="spellEnd"/>
      <w:r w:rsidRPr="008B3A89">
        <w:rPr>
          <w:rFonts w:ascii="Times New Roman" w:hAnsi="Times New Roman" w:cs="Times New Roman"/>
        </w:rPr>
        <w:t xml:space="preserve"> different from that in the </w:t>
      </w:r>
      <w:proofErr w:type="spellStart"/>
      <w:proofErr w:type="gramStart"/>
      <w:r w:rsidRPr="008B3A89">
        <w:rPr>
          <w:rFonts w:ascii="Times New Roman" w:hAnsi="Times New Roman" w:cs="Times New Roman"/>
          <w:szCs w:val="21"/>
        </w:rPr>
        <w:t>SigularDecoder</w:t>
      </w:r>
      <w:proofErr w:type="spellEnd"/>
      <w:r w:rsidRPr="008B3A89">
        <w:rPr>
          <w:rFonts w:ascii="Times New Roman" w:hAnsi="Times New Roman" w:cs="Times New Roman"/>
          <w:szCs w:val="21"/>
        </w:rPr>
        <w:t>,</w:t>
      </w:r>
      <w:proofErr w:type="gramEnd"/>
      <w:r w:rsidRPr="008B3A89">
        <w:rPr>
          <w:rFonts w:ascii="Times New Roman" w:hAnsi="Times New Roman" w:cs="Times New Roman"/>
          <w:szCs w:val="21"/>
        </w:rPr>
        <w:t xml:space="preserve"> it starts from 1 rather than 0.</w:t>
      </w:r>
      <w:r w:rsidR="009F0129" w:rsidRPr="008B3A89">
        <w:rPr>
          <w:rFonts w:ascii="Times New Roman" w:hAnsi="Times New Roman" w:cs="Times New Roman"/>
          <w:szCs w:val="21"/>
        </w:rPr>
        <w:t xml:space="preserve"> The logic is as follows:</w:t>
      </w:r>
    </w:p>
    <w:p w:rsidR="00676571" w:rsidRPr="008B3A89" w:rsidRDefault="00676571" w:rsidP="008B3A89">
      <w:pPr>
        <w:pStyle w:val="a4"/>
        <w:numPr>
          <w:ilvl w:val="0"/>
          <w:numId w:val="23"/>
        </w:numPr>
        <w:ind w:firstLineChars="0"/>
        <w:rPr>
          <w:rFonts w:ascii="Times New Roman" w:hAnsi="Times New Roman" w:cs="Times New Roman"/>
        </w:rPr>
      </w:pPr>
      <w:r w:rsidRPr="008B3A89">
        <w:rPr>
          <w:rFonts w:ascii="Times New Roman" w:hAnsi="Times New Roman" w:cs="Times New Roman"/>
        </w:rPr>
        <w:t xml:space="preserve">If </w:t>
      </w:r>
      <w:proofErr w:type="gramStart"/>
      <w:r w:rsidRPr="008B3A89">
        <w:rPr>
          <w:rFonts w:ascii="Times New Roman" w:hAnsi="Times New Roman" w:cs="Times New Roman"/>
        </w:rPr>
        <w:t>abs(</w:t>
      </w:r>
      <w:proofErr w:type="spellStart"/>
      <w:proofErr w:type="gramEnd"/>
      <w:r w:rsidRPr="008B3A89">
        <w:rPr>
          <w:rFonts w:ascii="Times New Roman" w:hAnsi="Times New Roman" w:cs="Times New Roman"/>
        </w:rPr>
        <w:t>chunk</w:t>
      </w:r>
      <w:r w:rsidR="009F0129" w:rsidRPr="008B3A89">
        <w:rPr>
          <w:rFonts w:ascii="Times New Roman" w:hAnsi="Times New Roman" w:cs="Times New Roman"/>
        </w:rPr>
        <w:t>_no</w:t>
      </w:r>
      <w:proofErr w:type="spellEnd"/>
      <w:r w:rsidR="009F0129" w:rsidRPr="008B3A89">
        <w:rPr>
          <w:rFonts w:ascii="Times New Roman" w:hAnsi="Times New Roman" w:cs="Times New Roman"/>
        </w:rPr>
        <w:t>)==1, then reset the decoder first</w:t>
      </w:r>
      <w:r w:rsidR="0038122E" w:rsidRPr="008B3A89">
        <w:rPr>
          <w:rFonts w:ascii="Times New Roman" w:hAnsi="Times New Roman" w:cs="Times New Roman"/>
        </w:rPr>
        <w:t>[</w:t>
      </w:r>
      <w:r w:rsidR="0038122E" w:rsidRPr="008B3A89">
        <w:rPr>
          <w:rFonts w:ascii="Times New Roman" w:hAnsi="Times New Roman" w:cs="Times New Roman"/>
          <w:color w:val="FF0000"/>
        </w:rPr>
        <w:t>bug!</w:t>
      </w:r>
      <w:r w:rsidR="0038122E" w:rsidRPr="008B3A89">
        <w:rPr>
          <w:rFonts w:ascii="Times New Roman" w:hAnsi="Times New Roman" w:cs="Times New Roman"/>
        </w:rPr>
        <w:t>]</w:t>
      </w:r>
      <w:r w:rsidR="009F0129" w:rsidRPr="008B3A89">
        <w:rPr>
          <w:rFonts w:ascii="Times New Roman" w:hAnsi="Times New Roman" w:cs="Times New Roman"/>
        </w:rPr>
        <w:t>.</w:t>
      </w:r>
    </w:p>
    <w:p w:rsidR="009F0129" w:rsidRPr="008B3A89" w:rsidRDefault="009F0129" w:rsidP="008B3A89">
      <w:pPr>
        <w:pStyle w:val="a4"/>
        <w:numPr>
          <w:ilvl w:val="0"/>
          <w:numId w:val="23"/>
        </w:numPr>
        <w:ind w:firstLineChars="0"/>
        <w:rPr>
          <w:rFonts w:ascii="Times New Roman" w:hAnsi="Times New Roman" w:cs="Times New Roman"/>
        </w:rPr>
      </w:pPr>
      <w:r w:rsidRPr="008B3A89">
        <w:rPr>
          <w:rFonts w:ascii="Times New Roman" w:hAnsi="Times New Roman" w:cs="Times New Roman"/>
        </w:rPr>
        <w:t xml:space="preserve">Perform decoding as usual, but change the </w:t>
      </w:r>
      <w:proofErr w:type="spellStart"/>
      <w:r w:rsidRPr="008B3A89">
        <w:rPr>
          <w:rFonts w:ascii="Times New Roman" w:hAnsi="Times New Roman" w:cs="Times New Roman"/>
        </w:rPr>
        <w:t>chunk_no</w:t>
      </w:r>
      <w:proofErr w:type="spellEnd"/>
      <w:r w:rsidRPr="008B3A89">
        <w:rPr>
          <w:rFonts w:ascii="Times New Roman" w:hAnsi="Times New Roman" w:cs="Times New Roman"/>
        </w:rPr>
        <w:t xml:space="preserve"> to the convention used by the decoder, i.e., starting from 0, rather than 1.</w:t>
      </w:r>
    </w:p>
    <w:p w:rsidR="00676571" w:rsidRPr="00F27FC0" w:rsidRDefault="00676571" w:rsidP="00676571">
      <w:pPr>
        <w:rPr>
          <w:rFonts w:ascii="Times New Roman" w:hAnsi="Times New Roman" w:cs="Times New Roman"/>
        </w:rPr>
      </w:pPr>
    </w:p>
    <w:p w:rsidR="00F4499B" w:rsidRPr="00F27FC0" w:rsidRDefault="00895635" w:rsidP="00CF5395">
      <w:pPr>
        <w:pStyle w:val="1"/>
        <w:numPr>
          <w:ilvl w:val="0"/>
          <w:numId w:val="3"/>
        </w:numPr>
        <w:rPr>
          <w:rFonts w:ascii="Times New Roman" w:hAnsi="Times New Roman" w:cs="Times New Roman"/>
        </w:rPr>
      </w:pPr>
      <w:r w:rsidRPr="00F27FC0">
        <w:rPr>
          <w:rFonts w:ascii="Times New Roman" w:hAnsi="Times New Roman" w:cs="Times New Roman"/>
        </w:rPr>
        <w:t>Issues to address</w:t>
      </w:r>
    </w:p>
    <w:p w:rsidR="00F4499B" w:rsidRPr="000149AC" w:rsidRDefault="00895635" w:rsidP="000149AC">
      <w:pPr>
        <w:pStyle w:val="a4"/>
        <w:numPr>
          <w:ilvl w:val="0"/>
          <w:numId w:val="24"/>
        </w:numPr>
        <w:spacing w:line="80" w:lineRule="atLeast"/>
        <w:ind w:firstLineChars="0"/>
        <w:rPr>
          <w:rFonts w:ascii="Times New Roman" w:hAnsi="Times New Roman" w:cs="Times New Roman"/>
          <w:szCs w:val="21"/>
        </w:rPr>
      </w:pPr>
      <w:r w:rsidRPr="000149AC">
        <w:rPr>
          <w:rFonts w:ascii="Times New Roman" w:hAnsi="Times New Roman" w:cs="Times New Roman"/>
          <w:szCs w:val="21"/>
        </w:rPr>
        <w:t xml:space="preserve">The present </w:t>
      </w:r>
      <w:proofErr w:type="spellStart"/>
      <w:r w:rsidRPr="000149AC">
        <w:rPr>
          <w:rFonts w:ascii="Times New Roman" w:hAnsi="Times New Roman" w:cs="Times New Roman"/>
          <w:szCs w:val="21"/>
        </w:rPr>
        <w:t>put_</w:t>
      </w:r>
      <w:proofErr w:type="gramStart"/>
      <w:r w:rsidRPr="000149AC">
        <w:rPr>
          <w:rFonts w:ascii="Times New Roman" w:hAnsi="Times New Roman" w:cs="Times New Roman"/>
          <w:szCs w:val="21"/>
        </w:rPr>
        <w:t>data</w:t>
      </w:r>
      <w:proofErr w:type="spellEnd"/>
      <w:r w:rsidRPr="000149AC">
        <w:rPr>
          <w:rFonts w:ascii="Times New Roman" w:hAnsi="Times New Roman" w:cs="Times New Roman"/>
          <w:szCs w:val="21"/>
        </w:rPr>
        <w:t>(</w:t>
      </w:r>
      <w:proofErr w:type="gramEnd"/>
      <w:r w:rsidRPr="000149AC">
        <w:rPr>
          <w:rFonts w:ascii="Times New Roman" w:hAnsi="Times New Roman" w:cs="Times New Roman"/>
          <w:szCs w:val="21"/>
        </w:rPr>
        <w:t xml:space="preserve">) API tries to use a </w:t>
      </w:r>
      <w:proofErr w:type="spellStart"/>
      <w:r w:rsidRPr="000149AC">
        <w:rPr>
          <w:rFonts w:ascii="Times New Roman" w:hAnsi="Times New Roman" w:cs="Times New Roman"/>
          <w:szCs w:val="21"/>
        </w:rPr>
        <w:t>chunk_no</w:t>
      </w:r>
      <w:proofErr w:type="spellEnd"/>
      <w:r w:rsidRPr="000149AC">
        <w:rPr>
          <w:rFonts w:ascii="Times New Roman" w:hAnsi="Times New Roman" w:cs="Times New Roman"/>
          <w:szCs w:val="21"/>
        </w:rPr>
        <w:t xml:space="preserve">=-1 to trigger both the end of utterance (so add right context), and reset the </w:t>
      </w:r>
      <w:proofErr w:type="spellStart"/>
      <w:r w:rsidRPr="000149AC">
        <w:rPr>
          <w:rFonts w:ascii="Times New Roman" w:hAnsi="Times New Roman" w:cs="Times New Roman"/>
          <w:szCs w:val="21"/>
        </w:rPr>
        <w:t>nnet</w:t>
      </w:r>
      <w:proofErr w:type="spellEnd"/>
      <w:r w:rsidRPr="000149AC">
        <w:rPr>
          <w:rFonts w:ascii="Times New Roman" w:hAnsi="Times New Roman" w:cs="Times New Roman"/>
          <w:szCs w:val="21"/>
        </w:rPr>
        <w:t>. This will cause the function of the API over-loaded. Ideally, we hope the users tell the engine to finish the decoding, and then the user will get the result</w:t>
      </w:r>
      <w:r w:rsidR="00677C50" w:rsidRPr="000149AC">
        <w:rPr>
          <w:rFonts w:ascii="Times New Roman" w:hAnsi="Times New Roman" w:cs="Times New Roman"/>
          <w:szCs w:val="21"/>
        </w:rPr>
        <w:t>,</w:t>
      </w:r>
      <w:r w:rsidR="004C6B57" w:rsidRPr="000149AC">
        <w:rPr>
          <w:rFonts w:ascii="Times New Roman" w:hAnsi="Times New Roman" w:cs="Times New Roman" w:hint="eastAsia"/>
          <w:szCs w:val="21"/>
        </w:rPr>
        <w:t xml:space="preserve"> before any reset</w:t>
      </w:r>
      <w:r w:rsidR="00677C50" w:rsidRPr="000149AC">
        <w:rPr>
          <w:rFonts w:ascii="Times New Roman" w:hAnsi="Times New Roman" w:cs="Times New Roman" w:hint="eastAsia"/>
          <w:szCs w:val="21"/>
        </w:rPr>
        <w:t xml:space="preserve">. </w:t>
      </w:r>
    </w:p>
    <w:p w:rsidR="00467152" w:rsidRPr="000149AC" w:rsidRDefault="000059DE" w:rsidP="000149AC">
      <w:pPr>
        <w:pStyle w:val="a4"/>
        <w:numPr>
          <w:ilvl w:val="0"/>
          <w:numId w:val="24"/>
        </w:numPr>
        <w:spacing w:line="80" w:lineRule="atLeast"/>
        <w:ind w:firstLineChars="0"/>
        <w:rPr>
          <w:rFonts w:ascii="Times New Roman" w:hAnsi="Times New Roman" w:cs="Times New Roman"/>
          <w:szCs w:val="21"/>
        </w:rPr>
      </w:pPr>
      <w:r w:rsidRPr="000149AC">
        <w:rPr>
          <w:rFonts w:ascii="Times New Roman" w:hAnsi="Times New Roman" w:cs="Times New Roman" w:hint="eastAsia"/>
          <w:szCs w:val="21"/>
        </w:rPr>
        <w:t xml:space="preserve">Using </w:t>
      </w:r>
      <w:proofErr w:type="spellStart"/>
      <w:r w:rsidRPr="000149AC">
        <w:rPr>
          <w:rFonts w:ascii="Times New Roman" w:hAnsi="Times New Roman" w:cs="Times New Roman" w:hint="eastAsia"/>
          <w:szCs w:val="21"/>
        </w:rPr>
        <w:t>chunk_no</w:t>
      </w:r>
      <w:proofErr w:type="spellEnd"/>
      <w:r w:rsidRPr="000149AC">
        <w:rPr>
          <w:rFonts w:ascii="Times New Roman" w:hAnsi="Times New Roman" w:cs="Times New Roman" w:hint="eastAsia"/>
          <w:szCs w:val="21"/>
        </w:rPr>
        <w:t>=-1 to indicate the end of utt</w:t>
      </w:r>
      <w:r w:rsidR="00DB0402" w:rsidRPr="000149AC">
        <w:rPr>
          <w:rFonts w:ascii="Times New Roman" w:hAnsi="Times New Roman" w:cs="Times New Roman" w:hint="eastAsia"/>
          <w:szCs w:val="21"/>
        </w:rPr>
        <w:t xml:space="preserve">erance looks not user </w:t>
      </w:r>
      <w:proofErr w:type="gramStart"/>
      <w:r w:rsidR="00DB0402" w:rsidRPr="000149AC">
        <w:rPr>
          <w:rFonts w:ascii="Times New Roman" w:hAnsi="Times New Roman" w:cs="Times New Roman" w:hint="eastAsia"/>
          <w:szCs w:val="21"/>
        </w:rPr>
        <w:t>friendly,</w:t>
      </w:r>
      <w:proofErr w:type="gramEnd"/>
      <w:r w:rsidR="00DB0402" w:rsidRPr="000149AC">
        <w:rPr>
          <w:rFonts w:ascii="Times New Roman" w:hAnsi="Times New Roman" w:cs="Times New Roman" w:hint="eastAsia"/>
          <w:szCs w:val="21"/>
        </w:rPr>
        <w:t xml:space="preserve"> we define a macro to do so.</w:t>
      </w:r>
    </w:p>
    <w:p w:rsidR="000059DE" w:rsidRPr="000149AC" w:rsidRDefault="00EF5F2E" w:rsidP="000149AC">
      <w:pPr>
        <w:pStyle w:val="a4"/>
        <w:numPr>
          <w:ilvl w:val="0"/>
          <w:numId w:val="24"/>
        </w:numPr>
        <w:spacing w:line="80" w:lineRule="atLeast"/>
        <w:ind w:firstLineChars="0"/>
        <w:rPr>
          <w:rFonts w:ascii="Times New Roman" w:hAnsi="Times New Roman" w:cs="Times New Roman"/>
          <w:szCs w:val="21"/>
        </w:rPr>
      </w:pPr>
      <w:r w:rsidRPr="000149AC">
        <w:rPr>
          <w:rFonts w:ascii="Times New Roman" w:hAnsi="Times New Roman" w:cs="Times New Roman" w:hint="eastAsia"/>
          <w:szCs w:val="21"/>
        </w:rPr>
        <w:t xml:space="preserve">The data length=0 should be supported when </w:t>
      </w:r>
      <w:proofErr w:type="spellStart"/>
      <w:r w:rsidRPr="000149AC">
        <w:rPr>
          <w:rFonts w:ascii="Times New Roman" w:hAnsi="Times New Roman" w:cs="Times New Roman" w:hint="eastAsia"/>
          <w:szCs w:val="21"/>
        </w:rPr>
        <w:t>chunk_no</w:t>
      </w:r>
      <w:proofErr w:type="spellEnd"/>
      <w:r w:rsidRPr="000149AC">
        <w:rPr>
          <w:rFonts w:ascii="Times New Roman" w:hAnsi="Times New Roman" w:cs="Times New Roman" w:hint="eastAsia"/>
          <w:szCs w:val="21"/>
        </w:rPr>
        <w:t>=-1.</w:t>
      </w:r>
    </w:p>
    <w:p w:rsidR="00B505FD" w:rsidRDefault="00B505FD" w:rsidP="00B505FD">
      <w:pPr>
        <w:pStyle w:val="1"/>
        <w:numPr>
          <w:ilvl w:val="0"/>
          <w:numId w:val="3"/>
        </w:numPr>
        <w:rPr>
          <w:rFonts w:ascii="Times New Roman" w:hAnsi="Times New Roman" w:cs="Times New Roman"/>
        </w:rPr>
      </w:pPr>
      <w:r w:rsidRPr="00B505FD">
        <w:rPr>
          <w:rFonts w:ascii="Times New Roman" w:hAnsi="Times New Roman" w:cs="Times New Roman" w:hint="eastAsia"/>
        </w:rPr>
        <w:t>Proposal</w:t>
      </w:r>
    </w:p>
    <w:p w:rsidR="00E000E8" w:rsidRDefault="00E000E8" w:rsidP="00E000E8">
      <w:pPr>
        <w:pStyle w:val="2"/>
      </w:pPr>
      <w:r>
        <w:rPr>
          <w:rFonts w:hint="eastAsia"/>
        </w:rPr>
        <w:t xml:space="preserve"> 3.1 Overview</w:t>
      </w:r>
    </w:p>
    <w:p w:rsidR="003F7AA8" w:rsidRDefault="003F7AA8" w:rsidP="003F7AA8">
      <w:pPr>
        <w:pStyle w:val="a4"/>
        <w:ind w:left="360" w:firstLineChars="0" w:firstLine="0"/>
        <w:rPr>
          <w:rFonts w:ascii="Times New Roman" w:hAnsi="Times New Roman" w:cs="Times New Roman"/>
        </w:rPr>
      </w:pPr>
      <w:r>
        <w:rPr>
          <w:rFonts w:ascii="Times New Roman" w:hAnsi="Times New Roman" w:cs="Times New Roman" w:hint="eastAsia"/>
        </w:rPr>
        <w:t>We will design a new API for FNASR (Blaster), defined by FNASR API 2.0. The new API will have the following properties:</w:t>
      </w:r>
    </w:p>
    <w:p w:rsidR="003F7AA8" w:rsidRDefault="003F7AA8" w:rsidP="003F7AA8">
      <w:pPr>
        <w:pStyle w:val="a4"/>
        <w:ind w:left="360" w:firstLineChars="0" w:firstLine="0"/>
        <w:rPr>
          <w:rFonts w:ascii="Times New Roman" w:hAnsi="Times New Roman" w:cs="Times New Roman"/>
        </w:rPr>
      </w:pPr>
    </w:p>
    <w:p w:rsidR="00B505FD" w:rsidRPr="00DA7945" w:rsidRDefault="00D71EFB" w:rsidP="00D71EFB">
      <w:pPr>
        <w:pStyle w:val="a4"/>
        <w:numPr>
          <w:ilvl w:val="0"/>
          <w:numId w:val="10"/>
        </w:numPr>
        <w:ind w:firstLineChars="0"/>
        <w:rPr>
          <w:rFonts w:ascii="Times New Roman" w:hAnsi="Times New Roman" w:cs="Times New Roman"/>
        </w:rPr>
      </w:pPr>
      <w:r w:rsidRPr="00DA7945">
        <w:rPr>
          <w:rFonts w:ascii="Times New Roman" w:hAnsi="Times New Roman" w:cs="Times New Roman"/>
        </w:rPr>
        <w:t xml:space="preserve">Add a new function </w:t>
      </w:r>
      <w:proofErr w:type="spellStart"/>
      <w:r w:rsidR="00DA7945" w:rsidRPr="00DA7945">
        <w:rPr>
          <w:rFonts w:ascii="Times New Roman" w:hAnsi="Times New Roman" w:cs="Times New Roman"/>
        </w:rPr>
        <w:t>decoder_</w:t>
      </w:r>
      <w:proofErr w:type="gramStart"/>
      <w:r w:rsidR="00DA7945" w:rsidRPr="00DA7945">
        <w:rPr>
          <w:rFonts w:ascii="Times New Roman" w:hAnsi="Times New Roman" w:cs="Times New Roman"/>
        </w:rPr>
        <w:t>reset</w:t>
      </w:r>
      <w:proofErr w:type="spellEnd"/>
      <w:r w:rsidRPr="00DA7945">
        <w:rPr>
          <w:rFonts w:ascii="Times New Roman" w:hAnsi="Times New Roman" w:cs="Times New Roman"/>
        </w:rPr>
        <w:t>(</w:t>
      </w:r>
      <w:proofErr w:type="gramEnd"/>
      <w:r w:rsidRPr="00DA7945">
        <w:rPr>
          <w:rFonts w:ascii="Times New Roman" w:hAnsi="Times New Roman" w:cs="Times New Roman"/>
        </w:rPr>
        <w:t xml:space="preserve">) in the API, so that users can reset the decoder explicitly, rather than relying on the implicit way by setting </w:t>
      </w:r>
      <w:proofErr w:type="spellStart"/>
      <w:r w:rsidRPr="00DA7945">
        <w:rPr>
          <w:rFonts w:ascii="Times New Roman" w:hAnsi="Times New Roman" w:cs="Times New Roman"/>
        </w:rPr>
        <w:t>chunk_no</w:t>
      </w:r>
      <w:proofErr w:type="spellEnd"/>
      <w:r w:rsidRPr="00DA7945">
        <w:rPr>
          <w:rFonts w:ascii="Times New Roman" w:hAnsi="Times New Roman" w:cs="Times New Roman"/>
        </w:rPr>
        <w:t xml:space="preserve">=-1 or </w:t>
      </w:r>
      <w:proofErr w:type="spellStart"/>
      <w:r w:rsidRPr="00DA7945">
        <w:rPr>
          <w:rFonts w:ascii="Times New Roman" w:hAnsi="Times New Roman" w:cs="Times New Roman"/>
        </w:rPr>
        <w:t>chunk_no</w:t>
      </w:r>
      <w:proofErr w:type="spellEnd"/>
      <w:r w:rsidRPr="00DA7945">
        <w:rPr>
          <w:rFonts w:ascii="Times New Roman" w:hAnsi="Times New Roman" w:cs="Times New Roman"/>
        </w:rPr>
        <w:t xml:space="preserve">=1. </w:t>
      </w:r>
    </w:p>
    <w:p w:rsidR="00DA7945" w:rsidRPr="00DA7945" w:rsidRDefault="00D71EFB" w:rsidP="00D71EFB">
      <w:pPr>
        <w:pStyle w:val="a4"/>
        <w:numPr>
          <w:ilvl w:val="0"/>
          <w:numId w:val="10"/>
        </w:numPr>
        <w:ind w:firstLineChars="0"/>
        <w:rPr>
          <w:rFonts w:ascii="Times New Roman" w:hAnsi="Times New Roman" w:cs="Times New Roman"/>
        </w:rPr>
      </w:pPr>
      <w:r w:rsidRPr="00DA7945">
        <w:rPr>
          <w:rFonts w:ascii="Times New Roman" w:hAnsi="Times New Roman" w:cs="Times New Roman"/>
        </w:rPr>
        <w:t xml:space="preserve">Define END_OF_UTT to indicate the end of utterance. </w:t>
      </w:r>
    </w:p>
    <w:p w:rsidR="00D71EFB" w:rsidRPr="00DA7945" w:rsidRDefault="00694EDA" w:rsidP="00D71EFB">
      <w:pPr>
        <w:pStyle w:val="a4"/>
        <w:numPr>
          <w:ilvl w:val="0"/>
          <w:numId w:val="10"/>
        </w:numPr>
        <w:ind w:firstLineChars="0"/>
        <w:rPr>
          <w:rFonts w:ascii="Times New Roman" w:hAnsi="Times New Roman" w:cs="Times New Roman"/>
        </w:rPr>
      </w:pPr>
      <w:r>
        <w:rPr>
          <w:rFonts w:ascii="Times New Roman" w:hAnsi="Times New Roman" w:cs="Times New Roman" w:hint="eastAsia"/>
        </w:rPr>
        <w:t>W</w:t>
      </w:r>
      <w:r w:rsidR="006845F9" w:rsidRPr="00DA7945">
        <w:rPr>
          <w:rFonts w:ascii="Times New Roman" w:hAnsi="Times New Roman" w:cs="Times New Roman"/>
        </w:rPr>
        <w:t>hen processing the last data block</w:t>
      </w:r>
      <w:r>
        <w:rPr>
          <w:rFonts w:ascii="Times New Roman" w:hAnsi="Times New Roman" w:cs="Times New Roman" w:hint="eastAsia"/>
        </w:rPr>
        <w:t xml:space="preserve"> (indicated by </w:t>
      </w:r>
      <w:proofErr w:type="spellStart"/>
      <w:r>
        <w:rPr>
          <w:rFonts w:ascii="Times New Roman" w:hAnsi="Times New Roman" w:cs="Times New Roman" w:hint="eastAsia"/>
        </w:rPr>
        <w:t>block_no</w:t>
      </w:r>
      <w:proofErr w:type="spellEnd"/>
      <w:r>
        <w:rPr>
          <w:rFonts w:ascii="Times New Roman" w:hAnsi="Times New Roman" w:cs="Times New Roman" w:hint="eastAsia"/>
        </w:rPr>
        <w:t>=END_OF_UTT), support an empty block</w:t>
      </w:r>
      <w:r w:rsidR="006845F9" w:rsidRPr="00DA7945">
        <w:rPr>
          <w:rFonts w:ascii="Times New Roman" w:hAnsi="Times New Roman" w:cs="Times New Roman"/>
        </w:rPr>
        <w:t>.</w:t>
      </w:r>
    </w:p>
    <w:p w:rsidR="00EE029B" w:rsidRDefault="00EE029B" w:rsidP="00397B4D">
      <w:pPr>
        <w:pStyle w:val="2"/>
        <w:numPr>
          <w:ilvl w:val="1"/>
          <w:numId w:val="17"/>
        </w:numPr>
      </w:pPr>
      <w:r>
        <w:rPr>
          <w:rFonts w:hint="eastAsia"/>
        </w:rPr>
        <w:lastRenderedPageBreak/>
        <w:t>Design details</w:t>
      </w:r>
    </w:p>
    <w:p w:rsidR="00CC4864" w:rsidRDefault="00CC4864" w:rsidP="007C5AA5">
      <w:pPr>
        <w:pStyle w:val="3"/>
      </w:pPr>
      <w:r>
        <w:rPr>
          <w:rFonts w:hint="eastAsia"/>
        </w:rPr>
        <w:t xml:space="preserve">3.2.1. </w:t>
      </w:r>
      <w:r w:rsidR="007C5AA5">
        <w:rPr>
          <w:rFonts w:hint="eastAsia"/>
        </w:rPr>
        <w:t>END_OF_UTT</w:t>
      </w:r>
    </w:p>
    <w:p w:rsidR="007C5AA5" w:rsidRPr="00145C0A" w:rsidRDefault="007C5AA5" w:rsidP="00145C0A">
      <w:pPr>
        <w:pStyle w:val="a4"/>
        <w:numPr>
          <w:ilvl w:val="0"/>
          <w:numId w:val="19"/>
        </w:numPr>
        <w:ind w:firstLineChars="0"/>
        <w:rPr>
          <w:rFonts w:ascii="Times New Roman" w:hAnsi="Times New Roman" w:cs="Times New Roman"/>
        </w:rPr>
      </w:pPr>
      <w:r w:rsidRPr="00145C0A">
        <w:rPr>
          <w:rFonts w:ascii="Times New Roman" w:hAnsi="Times New Roman" w:cs="Times New Roman" w:hint="eastAsia"/>
        </w:rPr>
        <w:t xml:space="preserve">END_OF_UTT defined </w:t>
      </w:r>
      <w:r w:rsidR="00C77B26" w:rsidRPr="00145C0A">
        <w:rPr>
          <w:rFonts w:ascii="Times New Roman" w:hAnsi="Times New Roman" w:cs="Times New Roman" w:hint="eastAsia"/>
        </w:rPr>
        <w:t xml:space="preserve">as a macro </w:t>
      </w:r>
      <w:r w:rsidRPr="00145C0A">
        <w:rPr>
          <w:rFonts w:ascii="Times New Roman" w:hAnsi="Times New Roman" w:cs="Times New Roman" w:hint="eastAsia"/>
        </w:rPr>
        <w:t xml:space="preserve">in </w:t>
      </w:r>
      <w:proofErr w:type="spellStart"/>
      <w:r w:rsidRPr="00145C0A">
        <w:rPr>
          <w:rFonts w:ascii="Times New Roman" w:hAnsi="Times New Roman" w:cs="Times New Roman" w:hint="eastAsia"/>
        </w:rPr>
        <w:t>enginelib</w:t>
      </w:r>
      <w:proofErr w:type="spellEnd"/>
      <w:r w:rsidRPr="00145C0A">
        <w:rPr>
          <w:rFonts w:ascii="Times New Roman" w:hAnsi="Times New Roman" w:cs="Times New Roman" w:hint="eastAsia"/>
        </w:rPr>
        <w:t>/</w:t>
      </w:r>
      <w:proofErr w:type="spellStart"/>
      <w:r w:rsidRPr="00145C0A">
        <w:rPr>
          <w:rFonts w:ascii="Times New Roman" w:hAnsi="Times New Roman" w:cs="Times New Roman" w:hint="eastAsia"/>
        </w:rPr>
        <w:t>decoder.h</w:t>
      </w:r>
      <w:proofErr w:type="spellEnd"/>
      <w:r w:rsidRPr="00145C0A">
        <w:rPr>
          <w:rFonts w:ascii="Times New Roman" w:hAnsi="Times New Roman" w:cs="Times New Roman" w:hint="eastAsia"/>
        </w:rPr>
        <w:t xml:space="preserve">. </w:t>
      </w:r>
    </w:p>
    <w:p w:rsidR="007C5AA5" w:rsidRPr="00145C0A" w:rsidRDefault="007C5AA5" w:rsidP="00145C0A">
      <w:pPr>
        <w:ind w:left="420" w:firstLine="420"/>
        <w:rPr>
          <w:rFonts w:ascii="Times New Roman" w:hAnsi="Times New Roman" w:cs="Times New Roman"/>
        </w:rPr>
      </w:pPr>
      <w:r w:rsidRPr="00145C0A">
        <w:rPr>
          <w:rFonts w:ascii="Times New Roman" w:hAnsi="Times New Roman" w:cs="Times New Roman" w:hint="eastAsia"/>
        </w:rPr>
        <w:t>#define END_OF_UTT -1</w:t>
      </w:r>
    </w:p>
    <w:p w:rsidR="007C5AA5" w:rsidRPr="00145C0A" w:rsidRDefault="007C5AA5" w:rsidP="00145C0A">
      <w:pPr>
        <w:pStyle w:val="a4"/>
        <w:numPr>
          <w:ilvl w:val="0"/>
          <w:numId w:val="19"/>
        </w:numPr>
        <w:ind w:firstLineChars="0"/>
        <w:rPr>
          <w:color w:val="FF0000"/>
        </w:rPr>
      </w:pPr>
      <w:r w:rsidRPr="00145C0A">
        <w:rPr>
          <w:rFonts w:hint="eastAsia"/>
          <w:color w:val="FF0000"/>
        </w:rPr>
        <w:t>Note defined yet in JNI</w:t>
      </w:r>
      <w:r w:rsidR="00C77B26" w:rsidRPr="00145C0A">
        <w:rPr>
          <w:rFonts w:hint="eastAsia"/>
          <w:color w:val="FF0000"/>
        </w:rPr>
        <w:t>.</w:t>
      </w:r>
    </w:p>
    <w:p w:rsidR="007C5AA5" w:rsidRDefault="007C5AA5" w:rsidP="00C77B26">
      <w:pPr>
        <w:pStyle w:val="2"/>
      </w:pPr>
      <w:r>
        <w:rPr>
          <w:rFonts w:hint="eastAsia"/>
        </w:rPr>
        <w:t>3.2.2</w:t>
      </w:r>
      <w:r w:rsidR="007440C5">
        <w:rPr>
          <w:rFonts w:hint="eastAsia"/>
        </w:rPr>
        <w:t>.</w:t>
      </w:r>
      <w:r>
        <w:rPr>
          <w:rFonts w:hint="eastAsia"/>
        </w:rPr>
        <w:t xml:space="preserve"> </w:t>
      </w:r>
      <w:r w:rsidR="00C77B26">
        <w:rPr>
          <w:rFonts w:hint="eastAsia"/>
        </w:rPr>
        <w:t>Last empty data block</w:t>
      </w:r>
    </w:p>
    <w:p w:rsidR="00C77B26" w:rsidRPr="00413954" w:rsidRDefault="00E018B7" w:rsidP="00413954">
      <w:pPr>
        <w:ind w:left="360"/>
        <w:rPr>
          <w:rFonts w:ascii="Times New Roman" w:hAnsi="Times New Roman" w:cs="Times New Roman"/>
        </w:rPr>
      </w:pPr>
      <w:proofErr w:type="spellStart"/>
      <w:r w:rsidRPr="00413954">
        <w:rPr>
          <w:rFonts w:ascii="Times New Roman" w:hAnsi="Times New Roman" w:cs="Times New Roman"/>
        </w:rPr>
        <w:t>SingularDecoder</w:t>
      </w:r>
      <w:proofErr w:type="spellEnd"/>
      <w:r w:rsidRPr="00413954">
        <w:rPr>
          <w:rFonts w:ascii="Times New Roman" w:hAnsi="Times New Roman" w:cs="Times New Roman"/>
        </w:rPr>
        <w:t>::</w:t>
      </w:r>
      <w:proofErr w:type="gramStart"/>
      <w:r w:rsidRPr="00413954">
        <w:rPr>
          <w:rFonts w:ascii="Times New Roman" w:hAnsi="Times New Roman" w:cs="Times New Roman"/>
        </w:rPr>
        <w:t>Decode</w:t>
      </w:r>
      <w:r w:rsidRPr="00413954">
        <w:rPr>
          <w:rFonts w:ascii="Times New Roman" w:hAnsi="Times New Roman" w:cs="Times New Roman" w:hint="eastAsia"/>
        </w:rPr>
        <w:t>(</w:t>
      </w:r>
      <w:proofErr w:type="gramEnd"/>
      <w:r w:rsidRPr="00413954">
        <w:rPr>
          <w:rFonts w:ascii="Times New Roman" w:hAnsi="Times New Roman" w:cs="Times New Roman" w:hint="eastAsia"/>
        </w:rPr>
        <w:t>):</w:t>
      </w:r>
    </w:p>
    <w:p w:rsidR="00E018B7" w:rsidRPr="00413954" w:rsidRDefault="00E018B7" w:rsidP="00413954">
      <w:pPr>
        <w:ind w:left="360"/>
        <w:rPr>
          <w:rFonts w:ascii="Times New Roman" w:hAnsi="Times New Roman" w:cs="Times New Roman"/>
        </w:rPr>
      </w:pPr>
      <w:r w:rsidRPr="00413954">
        <w:rPr>
          <w:rFonts w:ascii="Times New Roman" w:hAnsi="Times New Roman" w:cs="Times New Roman"/>
        </w:rPr>
        <w:t xml:space="preserve">    </w:t>
      </w:r>
      <w:proofErr w:type="gramStart"/>
      <w:r w:rsidRPr="00413954">
        <w:rPr>
          <w:rFonts w:ascii="Times New Roman" w:hAnsi="Times New Roman" w:cs="Times New Roman"/>
        </w:rPr>
        <w:t>if</w:t>
      </w:r>
      <w:proofErr w:type="gramEnd"/>
      <w:r w:rsidRPr="00413954">
        <w:rPr>
          <w:rFonts w:ascii="Times New Roman" w:hAnsi="Times New Roman" w:cs="Times New Roman"/>
        </w:rPr>
        <w:t xml:space="preserve"> (</w:t>
      </w:r>
      <w:proofErr w:type="spellStart"/>
      <w:r w:rsidRPr="00413954">
        <w:rPr>
          <w:rFonts w:ascii="Times New Roman" w:hAnsi="Times New Roman" w:cs="Times New Roman"/>
        </w:rPr>
        <w:t>len</w:t>
      </w:r>
      <w:proofErr w:type="spellEnd"/>
      <w:r w:rsidRPr="00413954">
        <w:rPr>
          <w:rFonts w:ascii="Times New Roman" w:hAnsi="Times New Roman" w:cs="Times New Roman"/>
        </w:rPr>
        <w:t xml:space="preserve"> == 0){</w:t>
      </w:r>
    </w:p>
    <w:p w:rsidR="00E018B7" w:rsidRPr="00413954" w:rsidRDefault="00E018B7" w:rsidP="00413954">
      <w:pPr>
        <w:ind w:left="360"/>
        <w:rPr>
          <w:rFonts w:ascii="Times New Roman" w:hAnsi="Times New Roman" w:cs="Times New Roman"/>
        </w:rPr>
      </w:pPr>
      <w:r w:rsidRPr="00413954">
        <w:rPr>
          <w:rFonts w:ascii="Times New Roman" w:hAnsi="Times New Roman" w:cs="Times New Roman"/>
        </w:rPr>
        <w:t xml:space="preserve">        </w:t>
      </w:r>
      <w:proofErr w:type="gramStart"/>
      <w:r w:rsidRPr="00413954">
        <w:rPr>
          <w:rFonts w:ascii="Times New Roman" w:hAnsi="Times New Roman" w:cs="Times New Roman"/>
        </w:rPr>
        <w:t>if</w:t>
      </w:r>
      <w:proofErr w:type="gramEnd"/>
      <w:r w:rsidRPr="00413954">
        <w:rPr>
          <w:rFonts w:ascii="Times New Roman" w:hAnsi="Times New Roman" w:cs="Times New Roman"/>
        </w:rPr>
        <w:t xml:space="preserve"> (</w:t>
      </w:r>
      <w:proofErr w:type="spellStart"/>
      <w:r w:rsidRPr="00413954">
        <w:rPr>
          <w:rFonts w:ascii="Times New Roman" w:hAnsi="Times New Roman" w:cs="Times New Roman"/>
        </w:rPr>
        <w:t>chunk_no</w:t>
      </w:r>
      <w:proofErr w:type="spellEnd"/>
      <w:r w:rsidRPr="00413954">
        <w:rPr>
          <w:rFonts w:ascii="Times New Roman" w:hAnsi="Times New Roman" w:cs="Times New Roman"/>
        </w:rPr>
        <w:t xml:space="preserve"> &lt; 0){</w:t>
      </w:r>
    </w:p>
    <w:p w:rsidR="00E018B7" w:rsidRPr="00413954" w:rsidRDefault="00E018B7" w:rsidP="00413954">
      <w:pPr>
        <w:ind w:left="360"/>
        <w:rPr>
          <w:rFonts w:ascii="Times New Roman" w:hAnsi="Times New Roman" w:cs="Times New Roman"/>
        </w:rPr>
      </w:pPr>
      <w:r w:rsidRPr="00413954">
        <w:rPr>
          <w:rFonts w:ascii="Times New Roman" w:hAnsi="Times New Roman" w:cs="Times New Roman"/>
        </w:rPr>
        <w:t xml:space="preserve">            </w:t>
      </w:r>
      <w:proofErr w:type="spellStart"/>
      <w:r w:rsidRPr="00413954">
        <w:rPr>
          <w:rFonts w:ascii="Times New Roman" w:hAnsi="Times New Roman" w:cs="Times New Roman"/>
        </w:rPr>
        <w:t>feats_.</w:t>
      </w:r>
      <w:proofErr w:type="gramStart"/>
      <w:r w:rsidRPr="00413954">
        <w:rPr>
          <w:rFonts w:ascii="Times New Roman" w:hAnsi="Times New Roman" w:cs="Times New Roman"/>
        </w:rPr>
        <w:t>Resize</w:t>
      </w:r>
      <w:proofErr w:type="spellEnd"/>
      <w:r w:rsidRPr="00413954">
        <w:rPr>
          <w:rFonts w:ascii="Times New Roman" w:hAnsi="Times New Roman" w:cs="Times New Roman"/>
        </w:rPr>
        <w:t>(</w:t>
      </w:r>
      <w:proofErr w:type="gramEnd"/>
      <w:r w:rsidRPr="00413954">
        <w:rPr>
          <w:rFonts w:ascii="Times New Roman" w:hAnsi="Times New Roman" w:cs="Times New Roman"/>
        </w:rPr>
        <w:t>0,0);</w:t>
      </w:r>
    </w:p>
    <w:p w:rsidR="00E018B7" w:rsidRPr="00413954" w:rsidRDefault="00E018B7" w:rsidP="00413954">
      <w:pPr>
        <w:ind w:left="360"/>
        <w:rPr>
          <w:rFonts w:ascii="Times New Roman" w:hAnsi="Times New Roman" w:cs="Times New Roman"/>
        </w:rPr>
      </w:pPr>
      <w:r w:rsidRPr="00413954">
        <w:rPr>
          <w:rFonts w:ascii="Times New Roman" w:hAnsi="Times New Roman" w:cs="Times New Roman"/>
        </w:rPr>
        <w:t xml:space="preserve">        </w:t>
      </w:r>
      <w:proofErr w:type="gramStart"/>
      <w:r w:rsidRPr="00413954">
        <w:rPr>
          <w:rFonts w:ascii="Times New Roman" w:hAnsi="Times New Roman" w:cs="Times New Roman"/>
        </w:rPr>
        <w:t>}else</w:t>
      </w:r>
      <w:proofErr w:type="gramEnd"/>
      <w:r w:rsidRPr="00413954">
        <w:rPr>
          <w:rFonts w:ascii="Times New Roman" w:hAnsi="Times New Roman" w:cs="Times New Roman"/>
        </w:rPr>
        <w:t>{</w:t>
      </w:r>
    </w:p>
    <w:p w:rsidR="00E018B7" w:rsidRPr="00413954" w:rsidRDefault="00E018B7" w:rsidP="00413954">
      <w:pPr>
        <w:ind w:left="360"/>
        <w:rPr>
          <w:rFonts w:ascii="Times New Roman" w:hAnsi="Times New Roman" w:cs="Times New Roman"/>
        </w:rPr>
      </w:pPr>
      <w:r w:rsidRPr="00413954">
        <w:rPr>
          <w:rFonts w:ascii="Times New Roman" w:hAnsi="Times New Roman" w:cs="Times New Roman"/>
        </w:rPr>
        <w:t xml:space="preserve">            </w:t>
      </w:r>
      <w:proofErr w:type="gramStart"/>
      <w:r w:rsidRPr="00413954">
        <w:rPr>
          <w:rFonts w:ascii="Times New Roman" w:hAnsi="Times New Roman" w:cs="Times New Roman"/>
        </w:rPr>
        <w:t>return</w:t>
      </w:r>
      <w:proofErr w:type="gramEnd"/>
      <w:r w:rsidRPr="00413954">
        <w:rPr>
          <w:rFonts w:ascii="Times New Roman" w:hAnsi="Times New Roman" w:cs="Times New Roman"/>
        </w:rPr>
        <w:t xml:space="preserve"> ERR_WAVE;</w:t>
      </w:r>
    </w:p>
    <w:p w:rsidR="00E018B7" w:rsidRPr="00413954" w:rsidRDefault="00E018B7" w:rsidP="00413954">
      <w:pPr>
        <w:ind w:left="360"/>
        <w:rPr>
          <w:rFonts w:ascii="Times New Roman" w:hAnsi="Times New Roman" w:cs="Times New Roman"/>
        </w:rPr>
      </w:pPr>
      <w:r w:rsidRPr="00413954">
        <w:rPr>
          <w:rFonts w:ascii="Times New Roman" w:hAnsi="Times New Roman" w:cs="Times New Roman"/>
        </w:rPr>
        <w:t xml:space="preserve">        }</w:t>
      </w:r>
    </w:p>
    <w:p w:rsidR="00E018B7" w:rsidRPr="00413954" w:rsidRDefault="00E018B7" w:rsidP="00413954">
      <w:pPr>
        <w:ind w:left="360"/>
        <w:rPr>
          <w:rFonts w:ascii="Times New Roman" w:hAnsi="Times New Roman" w:cs="Times New Roman"/>
        </w:rPr>
      </w:pPr>
      <w:proofErr w:type="gramStart"/>
      <w:r w:rsidRPr="00413954">
        <w:rPr>
          <w:rFonts w:ascii="Times New Roman" w:hAnsi="Times New Roman" w:cs="Times New Roman"/>
        </w:rPr>
        <w:t>}else</w:t>
      </w:r>
      <w:proofErr w:type="gramEnd"/>
      <w:r w:rsidRPr="00413954">
        <w:rPr>
          <w:rFonts w:ascii="Times New Roman" w:hAnsi="Times New Roman" w:cs="Times New Roman"/>
        </w:rPr>
        <w:t>{ //data available</w:t>
      </w:r>
    </w:p>
    <w:p w:rsidR="00E018B7" w:rsidRPr="00413954" w:rsidRDefault="00E018B7" w:rsidP="00413954">
      <w:pPr>
        <w:ind w:left="360"/>
        <w:rPr>
          <w:rFonts w:ascii="Times New Roman" w:hAnsi="Times New Roman" w:cs="Times New Roman"/>
        </w:rPr>
      </w:pPr>
      <w:r w:rsidRPr="00413954">
        <w:rPr>
          <w:rFonts w:ascii="Times New Roman" w:hAnsi="Times New Roman" w:cs="Times New Roman"/>
        </w:rPr>
        <w:t>…</w:t>
      </w:r>
    </w:p>
    <w:p w:rsidR="00E018B7" w:rsidRPr="00413954" w:rsidRDefault="00E018B7" w:rsidP="00413954">
      <w:pPr>
        <w:ind w:left="360"/>
        <w:rPr>
          <w:rFonts w:ascii="Times New Roman" w:hAnsi="Times New Roman" w:cs="Times New Roman"/>
        </w:rPr>
      </w:pPr>
      <w:r w:rsidRPr="00413954">
        <w:rPr>
          <w:rFonts w:ascii="Times New Roman" w:hAnsi="Times New Roman" w:cs="Times New Roman" w:hint="eastAsia"/>
        </w:rPr>
        <w:t>}</w:t>
      </w:r>
    </w:p>
    <w:p w:rsidR="00E018B7" w:rsidRDefault="00E018B7" w:rsidP="00413954">
      <w:pPr>
        <w:rPr>
          <w:rFonts w:ascii="Times New Roman" w:hAnsi="Times New Roman" w:cs="Times New Roman"/>
        </w:rPr>
      </w:pPr>
      <w:r w:rsidRPr="00413954">
        <w:rPr>
          <w:rFonts w:ascii="Times New Roman" w:hAnsi="Times New Roman" w:cs="Times New Roman" w:hint="eastAsia"/>
        </w:rPr>
        <w:t xml:space="preserve">Create a </w:t>
      </w:r>
      <w:r w:rsidRPr="00413954">
        <w:rPr>
          <w:rFonts w:ascii="Times New Roman" w:hAnsi="Times New Roman" w:cs="Times New Roman"/>
        </w:rPr>
        <w:t>pseudo</w:t>
      </w:r>
      <w:r w:rsidRPr="00413954">
        <w:rPr>
          <w:rFonts w:ascii="Times New Roman" w:hAnsi="Times New Roman" w:cs="Times New Roman" w:hint="eastAsia"/>
        </w:rPr>
        <w:t xml:space="preserve"> feature block for the last empty block, and put it to the decoder. There might be some remainder features remained in the decodable, which will be augmented with the right context (</w:t>
      </w:r>
      <w:proofErr w:type="spellStart"/>
      <w:r w:rsidRPr="00413954">
        <w:rPr>
          <w:rFonts w:ascii="Times New Roman" w:hAnsi="Times New Roman" w:cs="Times New Roman" w:hint="eastAsia"/>
        </w:rPr>
        <w:t>chunk_no</w:t>
      </w:r>
      <w:proofErr w:type="spellEnd"/>
      <w:r w:rsidRPr="00413954">
        <w:rPr>
          <w:rFonts w:ascii="Times New Roman" w:hAnsi="Times New Roman" w:cs="Times New Roman" w:hint="eastAsia"/>
        </w:rPr>
        <w:t xml:space="preserve">=-1 will be </w:t>
      </w:r>
      <w:r w:rsidRPr="00413954">
        <w:rPr>
          <w:rFonts w:ascii="Times New Roman" w:hAnsi="Times New Roman" w:cs="Times New Roman"/>
        </w:rPr>
        <w:t>transferred</w:t>
      </w:r>
      <w:r w:rsidRPr="00413954">
        <w:rPr>
          <w:rFonts w:ascii="Times New Roman" w:hAnsi="Times New Roman" w:cs="Times New Roman" w:hint="eastAsia"/>
        </w:rPr>
        <w:t xml:space="preserve"> in to the decodable).</w:t>
      </w:r>
    </w:p>
    <w:p w:rsidR="007440C5" w:rsidRDefault="007440C5" w:rsidP="00413954">
      <w:pPr>
        <w:rPr>
          <w:rFonts w:ascii="Times New Roman" w:hAnsi="Times New Roman" w:cs="Times New Roman"/>
        </w:rPr>
      </w:pPr>
    </w:p>
    <w:p w:rsidR="007440C5" w:rsidRDefault="007440C5" w:rsidP="00AE00BA">
      <w:pPr>
        <w:pStyle w:val="3"/>
      </w:pPr>
      <w:r>
        <w:rPr>
          <w:rFonts w:hint="eastAsia"/>
        </w:rPr>
        <w:t xml:space="preserve">3.2.3 </w:t>
      </w:r>
      <w:proofErr w:type="spellStart"/>
      <w:r>
        <w:rPr>
          <w:rFonts w:hint="eastAsia"/>
        </w:rPr>
        <w:t>decoder_</w:t>
      </w:r>
      <w:proofErr w:type="gramStart"/>
      <w:r>
        <w:rPr>
          <w:rFonts w:hint="eastAsia"/>
        </w:rPr>
        <w:t>reset</w:t>
      </w:r>
      <w:proofErr w:type="spellEnd"/>
      <w:r>
        <w:rPr>
          <w:rFonts w:hint="eastAsia"/>
        </w:rPr>
        <w:t>()</w:t>
      </w:r>
      <w:proofErr w:type="gramEnd"/>
    </w:p>
    <w:p w:rsidR="007440C5" w:rsidRDefault="007440C5" w:rsidP="00413954">
      <w:pPr>
        <w:rPr>
          <w:rFonts w:ascii="Times New Roman" w:hAnsi="Times New Roman" w:cs="Times New Roman"/>
        </w:rPr>
      </w:pPr>
    </w:p>
    <w:p w:rsidR="007440C5" w:rsidRDefault="007440C5" w:rsidP="00AE00BA">
      <w:pPr>
        <w:pStyle w:val="4"/>
      </w:pPr>
      <w:r>
        <w:t>E</w:t>
      </w:r>
      <w:r>
        <w:rPr>
          <w:rFonts w:hint="eastAsia"/>
        </w:rPr>
        <w:t>nginelib/engine.cc</w:t>
      </w:r>
    </w:p>
    <w:p w:rsidR="007440C5" w:rsidRPr="007440C5" w:rsidRDefault="007440C5" w:rsidP="007440C5">
      <w:pPr>
        <w:ind w:leftChars="200" w:left="420"/>
        <w:rPr>
          <w:rFonts w:ascii="Times New Roman" w:hAnsi="Times New Roman" w:cs="Times New Roman"/>
        </w:rPr>
      </w:pPr>
      <w:proofErr w:type="spellStart"/>
      <w:proofErr w:type="gramStart"/>
      <w:r w:rsidRPr="007440C5">
        <w:rPr>
          <w:rFonts w:ascii="Times New Roman" w:hAnsi="Times New Roman" w:cs="Times New Roman"/>
        </w:rPr>
        <w:t>int</w:t>
      </w:r>
      <w:proofErr w:type="spellEnd"/>
      <w:proofErr w:type="gramEnd"/>
      <w:r w:rsidRPr="007440C5">
        <w:rPr>
          <w:rFonts w:ascii="Times New Roman" w:hAnsi="Times New Roman" w:cs="Times New Roman"/>
        </w:rPr>
        <w:t xml:space="preserve"> </w:t>
      </w:r>
      <w:proofErr w:type="spellStart"/>
      <w:r w:rsidRPr="007440C5">
        <w:rPr>
          <w:rFonts w:ascii="Times New Roman" w:hAnsi="Times New Roman" w:cs="Times New Roman"/>
        </w:rPr>
        <w:t>decoder_reset</w:t>
      </w:r>
      <w:proofErr w:type="spellEnd"/>
      <w:r w:rsidRPr="007440C5">
        <w:rPr>
          <w:rFonts w:ascii="Times New Roman" w:hAnsi="Times New Roman" w:cs="Times New Roman"/>
        </w:rPr>
        <w:t>(</w:t>
      </w:r>
      <w:proofErr w:type="spellStart"/>
      <w:r w:rsidRPr="007440C5">
        <w:rPr>
          <w:rFonts w:ascii="Times New Roman" w:hAnsi="Times New Roman" w:cs="Times New Roman"/>
        </w:rPr>
        <w:t>const</w:t>
      </w:r>
      <w:proofErr w:type="spellEnd"/>
      <w:r w:rsidRPr="007440C5">
        <w:rPr>
          <w:rFonts w:ascii="Times New Roman" w:hAnsi="Times New Roman" w:cs="Times New Roman"/>
        </w:rPr>
        <w:t xml:space="preserve"> </w:t>
      </w:r>
      <w:proofErr w:type="spellStart"/>
      <w:r w:rsidRPr="007440C5">
        <w:rPr>
          <w:rFonts w:ascii="Times New Roman" w:hAnsi="Times New Roman" w:cs="Times New Roman"/>
        </w:rPr>
        <w:t>struct</w:t>
      </w:r>
      <w:proofErr w:type="spellEnd"/>
      <w:r w:rsidRPr="007440C5">
        <w:rPr>
          <w:rFonts w:ascii="Times New Roman" w:hAnsi="Times New Roman" w:cs="Times New Roman"/>
        </w:rPr>
        <w:t xml:space="preserve"> </w:t>
      </w:r>
      <w:proofErr w:type="spellStart"/>
      <w:r w:rsidRPr="007440C5">
        <w:rPr>
          <w:rFonts w:ascii="Times New Roman" w:hAnsi="Times New Roman" w:cs="Times New Roman"/>
        </w:rPr>
        <w:t>decoder_obj</w:t>
      </w:r>
      <w:proofErr w:type="spellEnd"/>
      <w:r w:rsidRPr="007440C5">
        <w:rPr>
          <w:rFonts w:ascii="Times New Roman" w:hAnsi="Times New Roman" w:cs="Times New Roman"/>
        </w:rPr>
        <w:t xml:space="preserve"> *</w:t>
      </w:r>
      <w:proofErr w:type="spellStart"/>
      <w:r w:rsidRPr="007440C5">
        <w:rPr>
          <w:rFonts w:ascii="Times New Roman" w:hAnsi="Times New Roman" w:cs="Times New Roman"/>
        </w:rPr>
        <w:t>obj</w:t>
      </w:r>
      <w:proofErr w:type="spellEnd"/>
      <w:r w:rsidRPr="007440C5">
        <w:rPr>
          <w:rFonts w:ascii="Times New Roman" w:hAnsi="Times New Roman" w:cs="Times New Roman"/>
        </w:rPr>
        <w:t>) {</w:t>
      </w:r>
    </w:p>
    <w:p w:rsidR="007440C5" w:rsidRPr="007440C5" w:rsidRDefault="007440C5" w:rsidP="007440C5">
      <w:pPr>
        <w:ind w:leftChars="200" w:left="420"/>
        <w:rPr>
          <w:rFonts w:ascii="Times New Roman" w:hAnsi="Times New Roman" w:cs="Times New Roman"/>
        </w:rPr>
      </w:pPr>
      <w:r w:rsidRPr="007440C5">
        <w:rPr>
          <w:rFonts w:ascii="Times New Roman" w:hAnsi="Times New Roman" w:cs="Times New Roman"/>
        </w:rPr>
        <w:t xml:space="preserve">  </w:t>
      </w:r>
      <w:proofErr w:type="gramStart"/>
      <w:r w:rsidRPr="007440C5">
        <w:rPr>
          <w:rFonts w:ascii="Times New Roman" w:hAnsi="Times New Roman" w:cs="Times New Roman"/>
        </w:rPr>
        <w:t>try</w:t>
      </w:r>
      <w:proofErr w:type="gramEnd"/>
      <w:r w:rsidRPr="007440C5">
        <w:rPr>
          <w:rFonts w:ascii="Times New Roman" w:hAnsi="Times New Roman" w:cs="Times New Roman"/>
        </w:rPr>
        <w:t xml:space="preserve"> {</w:t>
      </w:r>
    </w:p>
    <w:p w:rsidR="007440C5" w:rsidRPr="007440C5" w:rsidRDefault="007440C5" w:rsidP="007440C5">
      <w:pPr>
        <w:ind w:leftChars="200" w:left="420"/>
        <w:rPr>
          <w:rFonts w:ascii="Times New Roman" w:hAnsi="Times New Roman" w:cs="Times New Roman"/>
        </w:rPr>
      </w:pPr>
      <w:r w:rsidRPr="007440C5">
        <w:rPr>
          <w:rFonts w:ascii="Times New Roman" w:hAnsi="Times New Roman" w:cs="Times New Roman"/>
        </w:rPr>
        <w:t xml:space="preserve">    </w:t>
      </w:r>
      <w:proofErr w:type="spellStart"/>
      <w:proofErr w:type="gramStart"/>
      <w:r w:rsidRPr="007440C5">
        <w:rPr>
          <w:rFonts w:ascii="Times New Roman" w:hAnsi="Times New Roman" w:cs="Times New Roman"/>
        </w:rPr>
        <w:t>obj</w:t>
      </w:r>
      <w:proofErr w:type="spellEnd"/>
      <w:proofErr w:type="gramEnd"/>
      <w:r w:rsidRPr="007440C5">
        <w:rPr>
          <w:rFonts w:ascii="Times New Roman" w:hAnsi="Times New Roman" w:cs="Times New Roman"/>
        </w:rPr>
        <w:t>-&gt;</w:t>
      </w:r>
      <w:proofErr w:type="spellStart"/>
      <w:r w:rsidRPr="007440C5">
        <w:rPr>
          <w:rFonts w:ascii="Times New Roman" w:hAnsi="Times New Roman" w:cs="Times New Roman"/>
        </w:rPr>
        <w:t>singular_decoder</w:t>
      </w:r>
      <w:proofErr w:type="spellEnd"/>
      <w:r w:rsidRPr="007440C5">
        <w:rPr>
          <w:rFonts w:ascii="Times New Roman" w:hAnsi="Times New Roman" w:cs="Times New Roman"/>
        </w:rPr>
        <w:t>-&gt;Reset();</w:t>
      </w:r>
    </w:p>
    <w:p w:rsidR="007440C5" w:rsidRPr="007440C5" w:rsidRDefault="007440C5" w:rsidP="007440C5">
      <w:pPr>
        <w:ind w:leftChars="200" w:left="420"/>
        <w:rPr>
          <w:rFonts w:ascii="Times New Roman" w:hAnsi="Times New Roman" w:cs="Times New Roman"/>
        </w:rPr>
      </w:pPr>
      <w:r w:rsidRPr="007440C5">
        <w:rPr>
          <w:rFonts w:ascii="Times New Roman" w:hAnsi="Times New Roman" w:cs="Times New Roman"/>
        </w:rPr>
        <w:t xml:space="preserve">    </w:t>
      </w:r>
      <w:proofErr w:type="gramStart"/>
      <w:r w:rsidRPr="007440C5">
        <w:rPr>
          <w:rFonts w:ascii="Times New Roman" w:hAnsi="Times New Roman" w:cs="Times New Roman"/>
        </w:rPr>
        <w:t>return</w:t>
      </w:r>
      <w:proofErr w:type="gramEnd"/>
      <w:r w:rsidRPr="007440C5">
        <w:rPr>
          <w:rFonts w:ascii="Times New Roman" w:hAnsi="Times New Roman" w:cs="Times New Roman"/>
        </w:rPr>
        <w:t xml:space="preserve"> 0;</w:t>
      </w:r>
    </w:p>
    <w:p w:rsidR="007440C5" w:rsidRPr="007440C5" w:rsidRDefault="007440C5" w:rsidP="007440C5">
      <w:pPr>
        <w:ind w:leftChars="200" w:left="420"/>
        <w:rPr>
          <w:rFonts w:ascii="Times New Roman" w:hAnsi="Times New Roman" w:cs="Times New Roman"/>
        </w:rPr>
      </w:pPr>
      <w:r w:rsidRPr="007440C5">
        <w:rPr>
          <w:rFonts w:ascii="Times New Roman" w:hAnsi="Times New Roman" w:cs="Times New Roman"/>
        </w:rPr>
        <w:t xml:space="preserve">  } catch (</w:t>
      </w:r>
      <w:proofErr w:type="spellStart"/>
      <w:r w:rsidRPr="007440C5">
        <w:rPr>
          <w:rFonts w:ascii="Times New Roman" w:hAnsi="Times New Roman" w:cs="Times New Roman"/>
        </w:rPr>
        <w:t>const</w:t>
      </w:r>
      <w:proofErr w:type="spellEnd"/>
      <w:r w:rsidRPr="007440C5">
        <w:rPr>
          <w:rFonts w:ascii="Times New Roman" w:hAnsi="Times New Roman" w:cs="Times New Roman"/>
        </w:rPr>
        <w:t xml:space="preserve"> </w:t>
      </w:r>
      <w:proofErr w:type="spellStart"/>
      <w:r w:rsidRPr="007440C5">
        <w:rPr>
          <w:rFonts w:ascii="Times New Roman" w:hAnsi="Times New Roman" w:cs="Times New Roman"/>
        </w:rPr>
        <w:t>std</w:t>
      </w:r>
      <w:proofErr w:type="spellEnd"/>
      <w:r w:rsidRPr="007440C5">
        <w:rPr>
          <w:rFonts w:ascii="Times New Roman" w:hAnsi="Times New Roman" w:cs="Times New Roman"/>
        </w:rPr>
        <w:t>::exception &amp;e) {</w:t>
      </w:r>
    </w:p>
    <w:p w:rsidR="007440C5" w:rsidRPr="007440C5" w:rsidRDefault="007440C5" w:rsidP="007440C5">
      <w:pPr>
        <w:ind w:leftChars="200" w:left="420"/>
        <w:rPr>
          <w:rFonts w:ascii="Times New Roman" w:hAnsi="Times New Roman" w:cs="Times New Roman"/>
        </w:rPr>
      </w:pPr>
      <w:r w:rsidRPr="007440C5">
        <w:rPr>
          <w:rFonts w:ascii="Times New Roman" w:hAnsi="Times New Roman" w:cs="Times New Roman"/>
        </w:rPr>
        <w:lastRenderedPageBreak/>
        <w:t xml:space="preserve">    </w:t>
      </w:r>
      <w:proofErr w:type="gramStart"/>
      <w:r w:rsidRPr="007440C5">
        <w:rPr>
          <w:rFonts w:ascii="Times New Roman" w:hAnsi="Times New Roman" w:cs="Times New Roman"/>
        </w:rPr>
        <w:t>return</w:t>
      </w:r>
      <w:proofErr w:type="gramEnd"/>
      <w:r w:rsidRPr="007440C5">
        <w:rPr>
          <w:rFonts w:ascii="Times New Roman" w:hAnsi="Times New Roman" w:cs="Times New Roman"/>
        </w:rPr>
        <w:t xml:space="preserve"> -1;</w:t>
      </w:r>
    </w:p>
    <w:p w:rsidR="007440C5" w:rsidRPr="007440C5" w:rsidRDefault="007440C5" w:rsidP="007440C5">
      <w:pPr>
        <w:ind w:leftChars="200" w:left="420"/>
        <w:rPr>
          <w:rFonts w:ascii="Times New Roman" w:hAnsi="Times New Roman" w:cs="Times New Roman"/>
        </w:rPr>
      </w:pPr>
      <w:r w:rsidRPr="007440C5">
        <w:rPr>
          <w:rFonts w:ascii="Times New Roman" w:hAnsi="Times New Roman" w:cs="Times New Roman"/>
        </w:rPr>
        <w:t xml:space="preserve">  }</w:t>
      </w:r>
    </w:p>
    <w:p w:rsidR="007440C5" w:rsidRDefault="007440C5" w:rsidP="007440C5">
      <w:pPr>
        <w:ind w:leftChars="200" w:left="420"/>
        <w:rPr>
          <w:rFonts w:ascii="Times New Roman" w:hAnsi="Times New Roman" w:cs="Times New Roman"/>
        </w:rPr>
      </w:pPr>
      <w:r w:rsidRPr="007440C5">
        <w:rPr>
          <w:rFonts w:ascii="Times New Roman" w:hAnsi="Times New Roman" w:cs="Times New Roman"/>
        </w:rPr>
        <w:t>}</w:t>
      </w:r>
    </w:p>
    <w:p w:rsidR="00AE00BA" w:rsidRDefault="00AE00BA" w:rsidP="00AE00BA">
      <w:pPr>
        <w:pStyle w:val="4"/>
      </w:pPr>
      <w:proofErr w:type="gramStart"/>
      <w:r>
        <w:rPr>
          <w:rFonts w:hint="eastAsia"/>
        </w:rPr>
        <w:t>jni/engine.cc</w:t>
      </w:r>
      <w:proofErr w:type="gramEnd"/>
    </w:p>
    <w:p w:rsidR="00AE00BA" w:rsidRDefault="00AE00BA" w:rsidP="007440C5">
      <w:pPr>
        <w:ind w:leftChars="200" w:left="420"/>
        <w:rPr>
          <w:rFonts w:ascii="Times New Roman" w:hAnsi="Times New Roman" w:cs="Times New Roman"/>
        </w:rPr>
      </w:pPr>
    </w:p>
    <w:p w:rsidR="00AE00BA" w:rsidRPr="00AE00BA" w:rsidRDefault="00AE00BA" w:rsidP="00AE00BA">
      <w:pPr>
        <w:ind w:leftChars="200" w:left="420"/>
        <w:rPr>
          <w:rFonts w:ascii="Times New Roman" w:hAnsi="Times New Roman" w:cs="Times New Roman"/>
        </w:rPr>
      </w:pPr>
      <w:r w:rsidRPr="00AE00BA">
        <w:rPr>
          <w:rFonts w:ascii="Times New Roman" w:hAnsi="Times New Roman" w:cs="Times New Roman"/>
        </w:rPr>
        <w:t xml:space="preserve">JNIEXPORT </w:t>
      </w:r>
      <w:proofErr w:type="spellStart"/>
      <w:r w:rsidRPr="00AE00BA">
        <w:rPr>
          <w:rFonts w:ascii="Times New Roman" w:hAnsi="Times New Roman" w:cs="Times New Roman"/>
        </w:rPr>
        <w:t>jint</w:t>
      </w:r>
      <w:proofErr w:type="spellEnd"/>
      <w:r w:rsidRPr="00AE00BA">
        <w:rPr>
          <w:rFonts w:ascii="Times New Roman" w:hAnsi="Times New Roman" w:cs="Times New Roman"/>
        </w:rPr>
        <w:t xml:space="preserve"> JNICALL Java_com_freeneb_fnasr_decoder_Engine_decoder_1reset</w:t>
      </w:r>
    </w:p>
    <w:p w:rsidR="00AE00BA" w:rsidRPr="00AE00BA" w:rsidRDefault="00AE00BA" w:rsidP="00AE00BA">
      <w:pPr>
        <w:ind w:leftChars="200" w:left="420"/>
        <w:rPr>
          <w:rFonts w:ascii="Times New Roman" w:hAnsi="Times New Roman" w:cs="Times New Roman"/>
        </w:rPr>
      </w:pPr>
      <w:r w:rsidRPr="00AE00BA">
        <w:rPr>
          <w:rFonts w:ascii="Times New Roman" w:hAnsi="Times New Roman" w:cs="Times New Roman"/>
        </w:rPr>
        <w:t xml:space="preserve">  (</w:t>
      </w:r>
      <w:proofErr w:type="spellStart"/>
      <w:r w:rsidRPr="00AE00BA">
        <w:rPr>
          <w:rFonts w:ascii="Times New Roman" w:hAnsi="Times New Roman" w:cs="Times New Roman"/>
        </w:rPr>
        <w:t>JNIEnv</w:t>
      </w:r>
      <w:proofErr w:type="spellEnd"/>
      <w:r w:rsidRPr="00AE00BA">
        <w:rPr>
          <w:rFonts w:ascii="Times New Roman" w:hAnsi="Times New Roman" w:cs="Times New Roman"/>
        </w:rPr>
        <w:t xml:space="preserve"> *</w:t>
      </w:r>
      <w:proofErr w:type="spellStart"/>
      <w:r w:rsidRPr="00AE00BA">
        <w:rPr>
          <w:rFonts w:ascii="Times New Roman" w:hAnsi="Times New Roman" w:cs="Times New Roman"/>
        </w:rPr>
        <w:t>env</w:t>
      </w:r>
      <w:proofErr w:type="spellEnd"/>
      <w:r w:rsidRPr="00AE00BA">
        <w:rPr>
          <w:rFonts w:ascii="Times New Roman" w:hAnsi="Times New Roman" w:cs="Times New Roman"/>
        </w:rPr>
        <w:t xml:space="preserve">, </w:t>
      </w:r>
      <w:proofErr w:type="spellStart"/>
      <w:r w:rsidRPr="00AE00BA">
        <w:rPr>
          <w:rFonts w:ascii="Times New Roman" w:hAnsi="Times New Roman" w:cs="Times New Roman"/>
        </w:rPr>
        <w:t>jobject</w:t>
      </w:r>
      <w:proofErr w:type="spellEnd"/>
      <w:r w:rsidRPr="00AE00BA">
        <w:rPr>
          <w:rFonts w:ascii="Times New Roman" w:hAnsi="Times New Roman" w:cs="Times New Roman"/>
        </w:rPr>
        <w:t xml:space="preserve">, </w:t>
      </w:r>
      <w:proofErr w:type="spellStart"/>
      <w:r w:rsidRPr="00AE00BA">
        <w:rPr>
          <w:rFonts w:ascii="Times New Roman" w:hAnsi="Times New Roman" w:cs="Times New Roman"/>
        </w:rPr>
        <w:t>jlong</w:t>
      </w:r>
      <w:proofErr w:type="spellEnd"/>
      <w:r w:rsidRPr="00AE00BA">
        <w:rPr>
          <w:rFonts w:ascii="Times New Roman" w:hAnsi="Times New Roman" w:cs="Times New Roman"/>
        </w:rPr>
        <w:t xml:space="preserve"> </w:t>
      </w:r>
      <w:proofErr w:type="spellStart"/>
      <w:r w:rsidRPr="00AE00BA">
        <w:rPr>
          <w:rFonts w:ascii="Times New Roman" w:hAnsi="Times New Roman" w:cs="Times New Roman"/>
        </w:rPr>
        <w:t>obj</w:t>
      </w:r>
      <w:proofErr w:type="spellEnd"/>
      <w:r w:rsidRPr="00AE00BA">
        <w:rPr>
          <w:rFonts w:ascii="Times New Roman" w:hAnsi="Times New Roman" w:cs="Times New Roman"/>
        </w:rPr>
        <w:t>){</w:t>
      </w:r>
    </w:p>
    <w:p w:rsidR="00AE00BA" w:rsidRPr="00AE00BA" w:rsidRDefault="00AE00BA" w:rsidP="00AE00BA">
      <w:pPr>
        <w:ind w:leftChars="200" w:left="420"/>
        <w:rPr>
          <w:rFonts w:ascii="Times New Roman" w:hAnsi="Times New Roman" w:cs="Times New Roman"/>
        </w:rPr>
      </w:pPr>
    </w:p>
    <w:p w:rsidR="00AE00BA" w:rsidRPr="00AE00BA" w:rsidRDefault="00AE00BA" w:rsidP="00AE00BA">
      <w:pPr>
        <w:ind w:leftChars="200" w:left="420"/>
        <w:rPr>
          <w:rFonts w:ascii="Times New Roman" w:hAnsi="Times New Roman" w:cs="Times New Roman"/>
        </w:rPr>
      </w:pPr>
      <w:r w:rsidRPr="00AE00BA">
        <w:rPr>
          <w:rFonts w:ascii="Times New Roman" w:hAnsi="Times New Roman" w:cs="Times New Roman"/>
        </w:rPr>
        <w:t xml:space="preserve">  </w:t>
      </w:r>
      <w:proofErr w:type="spellStart"/>
      <w:r w:rsidRPr="00AE00BA">
        <w:rPr>
          <w:rFonts w:ascii="Times New Roman" w:hAnsi="Times New Roman" w:cs="Times New Roman"/>
        </w:rPr>
        <w:t>SingularDecoder</w:t>
      </w:r>
      <w:proofErr w:type="spellEnd"/>
      <w:r w:rsidRPr="00AE00BA">
        <w:rPr>
          <w:rFonts w:ascii="Times New Roman" w:hAnsi="Times New Roman" w:cs="Times New Roman"/>
        </w:rPr>
        <w:t xml:space="preserve"> *</w:t>
      </w:r>
      <w:proofErr w:type="spellStart"/>
      <w:r w:rsidRPr="00AE00BA">
        <w:rPr>
          <w:rFonts w:ascii="Times New Roman" w:hAnsi="Times New Roman" w:cs="Times New Roman"/>
        </w:rPr>
        <w:t>ptr</w:t>
      </w:r>
      <w:proofErr w:type="spellEnd"/>
      <w:r w:rsidRPr="00AE00BA">
        <w:rPr>
          <w:rFonts w:ascii="Times New Roman" w:hAnsi="Times New Roman" w:cs="Times New Roman"/>
        </w:rPr>
        <w:t xml:space="preserve"> = (</w:t>
      </w:r>
      <w:proofErr w:type="spellStart"/>
      <w:r w:rsidRPr="00AE00BA">
        <w:rPr>
          <w:rFonts w:ascii="Times New Roman" w:hAnsi="Times New Roman" w:cs="Times New Roman"/>
        </w:rPr>
        <w:t>SingularDecoder</w:t>
      </w:r>
      <w:proofErr w:type="spellEnd"/>
      <w:r w:rsidRPr="00AE00BA">
        <w:rPr>
          <w:rFonts w:ascii="Times New Roman" w:hAnsi="Times New Roman" w:cs="Times New Roman"/>
        </w:rPr>
        <w:t>*</w:t>
      </w:r>
      <w:proofErr w:type="gramStart"/>
      <w:r w:rsidRPr="00AE00BA">
        <w:rPr>
          <w:rFonts w:ascii="Times New Roman" w:hAnsi="Times New Roman" w:cs="Times New Roman"/>
        </w:rPr>
        <w:t>)</w:t>
      </w:r>
      <w:proofErr w:type="spellStart"/>
      <w:r w:rsidRPr="00AE00BA">
        <w:rPr>
          <w:rFonts w:ascii="Times New Roman" w:hAnsi="Times New Roman" w:cs="Times New Roman"/>
        </w:rPr>
        <w:t>obj</w:t>
      </w:r>
      <w:proofErr w:type="spellEnd"/>
      <w:proofErr w:type="gramEnd"/>
      <w:r w:rsidRPr="00AE00BA">
        <w:rPr>
          <w:rFonts w:ascii="Times New Roman" w:hAnsi="Times New Roman" w:cs="Times New Roman"/>
        </w:rPr>
        <w:t>;</w:t>
      </w:r>
    </w:p>
    <w:p w:rsidR="00AE00BA" w:rsidRPr="00AE00BA" w:rsidRDefault="00AE00BA" w:rsidP="00AE00BA">
      <w:pPr>
        <w:ind w:leftChars="200" w:left="420"/>
        <w:rPr>
          <w:rFonts w:ascii="Times New Roman" w:hAnsi="Times New Roman" w:cs="Times New Roman"/>
        </w:rPr>
      </w:pPr>
      <w:r w:rsidRPr="00AE00BA">
        <w:rPr>
          <w:rFonts w:ascii="Times New Roman" w:hAnsi="Times New Roman" w:cs="Times New Roman"/>
        </w:rPr>
        <w:t xml:space="preserve">  </w:t>
      </w:r>
      <w:proofErr w:type="gramStart"/>
      <w:r w:rsidRPr="00AE00BA">
        <w:rPr>
          <w:rFonts w:ascii="Times New Roman" w:hAnsi="Times New Roman" w:cs="Times New Roman"/>
        </w:rPr>
        <w:t>try</w:t>
      </w:r>
      <w:proofErr w:type="gramEnd"/>
      <w:r w:rsidRPr="00AE00BA">
        <w:rPr>
          <w:rFonts w:ascii="Times New Roman" w:hAnsi="Times New Roman" w:cs="Times New Roman"/>
        </w:rPr>
        <w:t xml:space="preserve"> {</w:t>
      </w:r>
    </w:p>
    <w:p w:rsidR="00AE00BA" w:rsidRPr="00AE00BA" w:rsidRDefault="00AE00BA" w:rsidP="00AE00BA">
      <w:pPr>
        <w:ind w:leftChars="200" w:left="420"/>
        <w:rPr>
          <w:rFonts w:ascii="Times New Roman" w:hAnsi="Times New Roman" w:cs="Times New Roman"/>
        </w:rPr>
      </w:pPr>
      <w:r w:rsidRPr="00AE00BA">
        <w:rPr>
          <w:rFonts w:ascii="Times New Roman" w:hAnsi="Times New Roman" w:cs="Times New Roman"/>
        </w:rPr>
        <w:t xml:space="preserve">      </w:t>
      </w:r>
      <w:proofErr w:type="spellStart"/>
      <w:proofErr w:type="gramStart"/>
      <w:r w:rsidRPr="00AE00BA">
        <w:rPr>
          <w:rFonts w:ascii="Times New Roman" w:hAnsi="Times New Roman" w:cs="Times New Roman"/>
        </w:rPr>
        <w:t>ptr</w:t>
      </w:r>
      <w:proofErr w:type="spellEnd"/>
      <w:proofErr w:type="gramEnd"/>
      <w:r w:rsidRPr="00AE00BA">
        <w:rPr>
          <w:rFonts w:ascii="Times New Roman" w:hAnsi="Times New Roman" w:cs="Times New Roman"/>
        </w:rPr>
        <w:t>-&gt;Reset();</w:t>
      </w:r>
    </w:p>
    <w:p w:rsidR="00AE00BA" w:rsidRPr="00AE00BA" w:rsidRDefault="00AE00BA" w:rsidP="00AE00BA">
      <w:pPr>
        <w:ind w:leftChars="200" w:left="420"/>
        <w:rPr>
          <w:rFonts w:ascii="Times New Roman" w:hAnsi="Times New Roman" w:cs="Times New Roman"/>
        </w:rPr>
      </w:pPr>
      <w:r w:rsidRPr="00AE00BA">
        <w:rPr>
          <w:rFonts w:ascii="Times New Roman" w:hAnsi="Times New Roman" w:cs="Times New Roman"/>
        </w:rPr>
        <w:t xml:space="preserve">      </w:t>
      </w:r>
      <w:proofErr w:type="gramStart"/>
      <w:r w:rsidRPr="00AE00BA">
        <w:rPr>
          <w:rFonts w:ascii="Times New Roman" w:hAnsi="Times New Roman" w:cs="Times New Roman"/>
        </w:rPr>
        <w:t>return</w:t>
      </w:r>
      <w:proofErr w:type="gramEnd"/>
      <w:r w:rsidRPr="00AE00BA">
        <w:rPr>
          <w:rFonts w:ascii="Times New Roman" w:hAnsi="Times New Roman" w:cs="Times New Roman"/>
        </w:rPr>
        <w:t xml:space="preserve"> 0;</w:t>
      </w:r>
    </w:p>
    <w:p w:rsidR="00AE00BA" w:rsidRPr="00AE00BA" w:rsidRDefault="00AE00BA" w:rsidP="00AE00BA">
      <w:pPr>
        <w:ind w:leftChars="200" w:left="420"/>
        <w:rPr>
          <w:rFonts w:ascii="Times New Roman" w:hAnsi="Times New Roman" w:cs="Times New Roman"/>
        </w:rPr>
      </w:pPr>
      <w:r w:rsidRPr="00AE00BA">
        <w:rPr>
          <w:rFonts w:ascii="Times New Roman" w:hAnsi="Times New Roman" w:cs="Times New Roman"/>
        </w:rPr>
        <w:t xml:space="preserve">  } catch (</w:t>
      </w:r>
      <w:proofErr w:type="spellStart"/>
      <w:r w:rsidRPr="00AE00BA">
        <w:rPr>
          <w:rFonts w:ascii="Times New Roman" w:hAnsi="Times New Roman" w:cs="Times New Roman"/>
        </w:rPr>
        <w:t>const</w:t>
      </w:r>
      <w:proofErr w:type="spellEnd"/>
      <w:r w:rsidRPr="00AE00BA">
        <w:rPr>
          <w:rFonts w:ascii="Times New Roman" w:hAnsi="Times New Roman" w:cs="Times New Roman"/>
        </w:rPr>
        <w:t xml:space="preserve"> </w:t>
      </w:r>
      <w:proofErr w:type="spellStart"/>
      <w:r w:rsidRPr="00AE00BA">
        <w:rPr>
          <w:rFonts w:ascii="Times New Roman" w:hAnsi="Times New Roman" w:cs="Times New Roman"/>
        </w:rPr>
        <w:t>std</w:t>
      </w:r>
      <w:proofErr w:type="spellEnd"/>
      <w:r w:rsidRPr="00AE00BA">
        <w:rPr>
          <w:rFonts w:ascii="Times New Roman" w:hAnsi="Times New Roman" w:cs="Times New Roman"/>
        </w:rPr>
        <w:t>::exception &amp;e) {</w:t>
      </w:r>
    </w:p>
    <w:p w:rsidR="00AE00BA" w:rsidRPr="00AE00BA" w:rsidRDefault="00AE00BA" w:rsidP="00AE00BA">
      <w:pPr>
        <w:ind w:leftChars="200" w:left="420"/>
        <w:rPr>
          <w:rFonts w:ascii="Times New Roman" w:hAnsi="Times New Roman" w:cs="Times New Roman"/>
        </w:rPr>
      </w:pPr>
      <w:r w:rsidRPr="00AE00BA">
        <w:rPr>
          <w:rFonts w:ascii="Times New Roman" w:hAnsi="Times New Roman" w:cs="Times New Roman"/>
        </w:rPr>
        <w:t xml:space="preserve">    </w:t>
      </w:r>
      <w:proofErr w:type="gramStart"/>
      <w:r w:rsidRPr="00AE00BA">
        <w:rPr>
          <w:rFonts w:ascii="Times New Roman" w:hAnsi="Times New Roman" w:cs="Times New Roman"/>
        </w:rPr>
        <w:t>return</w:t>
      </w:r>
      <w:proofErr w:type="gramEnd"/>
      <w:r w:rsidRPr="00AE00BA">
        <w:rPr>
          <w:rFonts w:ascii="Times New Roman" w:hAnsi="Times New Roman" w:cs="Times New Roman"/>
        </w:rPr>
        <w:t xml:space="preserve"> -1;</w:t>
      </w:r>
    </w:p>
    <w:p w:rsidR="00AE00BA" w:rsidRPr="00AE00BA" w:rsidRDefault="00AE00BA" w:rsidP="00AE00BA">
      <w:pPr>
        <w:ind w:leftChars="200" w:left="420"/>
        <w:rPr>
          <w:rFonts w:ascii="Times New Roman" w:hAnsi="Times New Roman" w:cs="Times New Roman"/>
        </w:rPr>
      </w:pPr>
      <w:r w:rsidRPr="00AE00BA">
        <w:rPr>
          <w:rFonts w:ascii="Times New Roman" w:hAnsi="Times New Roman" w:cs="Times New Roman"/>
        </w:rPr>
        <w:t xml:space="preserve">  }</w:t>
      </w:r>
    </w:p>
    <w:p w:rsidR="00AE00BA" w:rsidRDefault="00AE00BA" w:rsidP="00AE00BA">
      <w:pPr>
        <w:ind w:leftChars="200" w:left="420"/>
        <w:rPr>
          <w:rFonts w:ascii="Times New Roman" w:hAnsi="Times New Roman" w:cs="Times New Roman"/>
        </w:rPr>
      </w:pPr>
      <w:r w:rsidRPr="00AE00BA">
        <w:rPr>
          <w:rFonts w:ascii="Times New Roman" w:hAnsi="Times New Roman" w:cs="Times New Roman"/>
        </w:rPr>
        <w:t>}</w:t>
      </w:r>
    </w:p>
    <w:p w:rsidR="00FC2F2A" w:rsidRDefault="00FC2F2A" w:rsidP="00AE00BA">
      <w:pPr>
        <w:ind w:leftChars="200" w:left="420"/>
        <w:rPr>
          <w:rFonts w:ascii="Times New Roman" w:hAnsi="Times New Roman" w:cs="Times New Roman"/>
        </w:rPr>
      </w:pPr>
    </w:p>
    <w:p w:rsidR="00236525" w:rsidRPr="00236525" w:rsidRDefault="00236525" w:rsidP="00236525">
      <w:pPr>
        <w:pStyle w:val="5"/>
        <w:rPr>
          <w:color w:val="FF0000"/>
        </w:rPr>
      </w:pPr>
      <w:r w:rsidRPr="00236525">
        <w:rPr>
          <w:rFonts w:hint="eastAsia"/>
          <w:color w:val="FF0000"/>
        </w:rPr>
        <w:t xml:space="preserve">Whenever start a new decoding task, </w:t>
      </w:r>
      <w:proofErr w:type="spellStart"/>
      <w:r w:rsidRPr="00236525">
        <w:rPr>
          <w:rFonts w:hint="eastAsia"/>
          <w:color w:val="FF0000"/>
        </w:rPr>
        <w:t>decoder_</w:t>
      </w:r>
      <w:proofErr w:type="gramStart"/>
      <w:r w:rsidRPr="00236525">
        <w:rPr>
          <w:rFonts w:hint="eastAsia"/>
          <w:color w:val="FF0000"/>
        </w:rPr>
        <w:t>reset</w:t>
      </w:r>
      <w:proofErr w:type="spellEnd"/>
      <w:r w:rsidRPr="00236525">
        <w:rPr>
          <w:rFonts w:hint="eastAsia"/>
          <w:color w:val="FF0000"/>
        </w:rPr>
        <w:t>(</w:t>
      </w:r>
      <w:proofErr w:type="gramEnd"/>
      <w:r w:rsidRPr="00236525">
        <w:rPr>
          <w:rFonts w:hint="eastAsia"/>
          <w:color w:val="FF0000"/>
        </w:rPr>
        <w:t>) should be invoked.</w:t>
      </w:r>
    </w:p>
    <w:p w:rsidR="00FC2F2A" w:rsidRDefault="00236525" w:rsidP="00FC2F2A">
      <w:pPr>
        <w:pStyle w:val="3"/>
      </w:pPr>
      <w:r>
        <w:rPr>
          <w:rFonts w:hint="eastAsia"/>
        </w:rPr>
        <w:t xml:space="preserve">3.2.4 </w:t>
      </w:r>
      <w:r w:rsidR="00FC2F2A">
        <w:rPr>
          <w:rFonts w:hint="eastAsia"/>
        </w:rPr>
        <w:t>First chunk reset</w:t>
      </w:r>
    </w:p>
    <w:p w:rsidR="00FC2F2A" w:rsidRDefault="00FC2F2A" w:rsidP="009521FC">
      <w:pPr>
        <w:pStyle w:val="a4"/>
        <w:numPr>
          <w:ilvl w:val="0"/>
          <w:numId w:val="19"/>
        </w:numPr>
        <w:ind w:firstLineChars="0"/>
      </w:pPr>
      <w:r>
        <w:rPr>
          <w:rFonts w:hint="eastAsia"/>
        </w:rPr>
        <w:t>The first chunk (</w:t>
      </w:r>
      <w:proofErr w:type="spellStart"/>
      <w:r>
        <w:rPr>
          <w:rFonts w:hint="eastAsia"/>
        </w:rPr>
        <w:t>chunk_no</w:t>
      </w:r>
      <w:proofErr w:type="spellEnd"/>
      <w:r>
        <w:rPr>
          <w:rFonts w:hint="eastAsia"/>
        </w:rPr>
        <w:t>=1) will cause</w:t>
      </w:r>
      <w:r w:rsidR="00236525">
        <w:rPr>
          <w:rFonts w:hint="eastAsia"/>
        </w:rPr>
        <w:t xml:space="preserve"> the decoder to </w:t>
      </w:r>
      <w:proofErr w:type="gramStart"/>
      <w:r w:rsidR="00236525">
        <w:rPr>
          <w:rFonts w:hint="eastAsia"/>
        </w:rPr>
        <w:t>reset(</w:t>
      </w:r>
      <w:proofErr w:type="gramEnd"/>
      <w:r w:rsidR="00236525">
        <w:rPr>
          <w:rFonts w:hint="eastAsia"/>
        </w:rPr>
        <w:t xml:space="preserve">). This is just for security reason, to avoid old API users to forget to </w:t>
      </w:r>
      <w:proofErr w:type="gramStart"/>
      <w:r w:rsidR="00236525">
        <w:rPr>
          <w:rFonts w:hint="eastAsia"/>
        </w:rPr>
        <w:t>reset(</w:t>
      </w:r>
      <w:proofErr w:type="gramEnd"/>
      <w:r w:rsidR="00236525">
        <w:rPr>
          <w:rFonts w:hint="eastAsia"/>
        </w:rPr>
        <w:t>).</w:t>
      </w:r>
      <w:r w:rsidR="009521FC">
        <w:rPr>
          <w:rFonts w:hint="eastAsia"/>
        </w:rPr>
        <w:t xml:space="preserve"> </w:t>
      </w:r>
    </w:p>
    <w:p w:rsidR="009521FC" w:rsidRDefault="009521FC" w:rsidP="009521FC">
      <w:pPr>
        <w:pStyle w:val="a4"/>
        <w:numPr>
          <w:ilvl w:val="0"/>
          <w:numId w:val="19"/>
        </w:numPr>
        <w:ind w:firstLineChars="0"/>
      </w:pPr>
      <w:r>
        <w:rPr>
          <w:rFonts w:hint="eastAsia"/>
        </w:rPr>
        <w:t xml:space="preserve">Using </w:t>
      </w:r>
      <w:proofErr w:type="gramStart"/>
      <w:r>
        <w:rPr>
          <w:rFonts w:hint="eastAsia"/>
        </w:rPr>
        <w:t>reset(</w:t>
      </w:r>
      <w:proofErr w:type="gramEnd"/>
      <w:r>
        <w:rPr>
          <w:rFonts w:hint="eastAsia"/>
        </w:rPr>
        <w:t>) explicitly is the recommended way.</w:t>
      </w:r>
    </w:p>
    <w:p w:rsidR="00F573DC" w:rsidRDefault="00F573DC" w:rsidP="00F573DC">
      <w:pPr>
        <w:pStyle w:val="3"/>
      </w:pPr>
      <w:r>
        <w:rPr>
          <w:rFonts w:hint="eastAsia"/>
        </w:rPr>
        <w:t>3.2.5 Reset in construction</w:t>
      </w:r>
    </w:p>
    <w:p w:rsidR="007736A2" w:rsidRPr="00665DF4" w:rsidRDefault="007736A2" w:rsidP="007736A2">
      <w:pPr>
        <w:rPr>
          <w:rFonts w:ascii="Times New Roman" w:hAnsi="Times New Roman" w:cs="Times New Roman"/>
        </w:rPr>
      </w:pPr>
      <w:r w:rsidRPr="00665DF4">
        <w:rPr>
          <w:rFonts w:ascii="Times New Roman" w:hAnsi="Times New Roman" w:cs="Times New Roman" w:hint="eastAsia"/>
        </w:rPr>
        <w:t xml:space="preserve">The </w:t>
      </w:r>
      <w:proofErr w:type="spellStart"/>
      <w:r w:rsidRPr="00665DF4">
        <w:rPr>
          <w:rFonts w:ascii="Times New Roman" w:hAnsi="Times New Roman" w:cs="Times New Roman" w:hint="eastAsia"/>
        </w:rPr>
        <w:t>singularDecoder</w:t>
      </w:r>
      <w:proofErr w:type="spellEnd"/>
      <w:r w:rsidRPr="00665DF4">
        <w:rPr>
          <w:rFonts w:ascii="Times New Roman" w:hAnsi="Times New Roman" w:cs="Times New Roman" w:hint="eastAsia"/>
        </w:rPr>
        <w:t xml:space="preserve"> and </w:t>
      </w:r>
      <w:r w:rsidRPr="00665DF4">
        <w:rPr>
          <w:rFonts w:ascii="Times New Roman" w:hAnsi="Times New Roman" w:cs="Times New Roman"/>
        </w:rPr>
        <w:t>StreamNnet3Decodable</w:t>
      </w:r>
      <w:r w:rsidRPr="00665DF4">
        <w:rPr>
          <w:rFonts w:ascii="Times New Roman" w:hAnsi="Times New Roman" w:cs="Times New Roman" w:hint="eastAsia"/>
        </w:rPr>
        <w:t xml:space="preserve"> does not do explicit </w:t>
      </w:r>
      <w:proofErr w:type="gramStart"/>
      <w:r w:rsidRPr="00665DF4">
        <w:rPr>
          <w:rFonts w:ascii="Times New Roman" w:hAnsi="Times New Roman" w:cs="Times New Roman" w:hint="eastAsia"/>
        </w:rPr>
        <w:t>reset(</w:t>
      </w:r>
      <w:proofErr w:type="gramEnd"/>
      <w:r w:rsidRPr="00665DF4">
        <w:rPr>
          <w:rFonts w:ascii="Times New Roman" w:hAnsi="Times New Roman" w:cs="Times New Roman" w:hint="eastAsia"/>
        </w:rPr>
        <w:t xml:space="preserve">) when the </w:t>
      </w:r>
      <w:proofErr w:type="spellStart"/>
      <w:r w:rsidRPr="00665DF4">
        <w:rPr>
          <w:rFonts w:ascii="Times New Roman" w:hAnsi="Times New Roman" w:cs="Times New Roman" w:hint="eastAsia"/>
        </w:rPr>
        <w:t>obj</w:t>
      </w:r>
      <w:proofErr w:type="spellEnd"/>
      <w:r w:rsidRPr="00665DF4">
        <w:rPr>
          <w:rFonts w:ascii="Times New Roman" w:hAnsi="Times New Roman" w:cs="Times New Roman" w:hint="eastAsia"/>
        </w:rPr>
        <w:t xml:space="preserve"> is initialized. This has caused some bugs. The </w:t>
      </w:r>
      <w:proofErr w:type="gramStart"/>
      <w:r w:rsidRPr="00665DF4">
        <w:rPr>
          <w:rFonts w:ascii="Times New Roman" w:hAnsi="Times New Roman" w:cs="Times New Roman" w:hint="eastAsia"/>
        </w:rPr>
        <w:t>reset(</w:t>
      </w:r>
      <w:proofErr w:type="gramEnd"/>
      <w:r w:rsidRPr="00665DF4">
        <w:rPr>
          <w:rFonts w:ascii="Times New Roman" w:hAnsi="Times New Roman" w:cs="Times New Roman" w:hint="eastAsia"/>
        </w:rPr>
        <w:t xml:space="preserve">) </w:t>
      </w:r>
      <w:r w:rsidRPr="00665DF4">
        <w:rPr>
          <w:rFonts w:ascii="Times New Roman" w:hAnsi="Times New Roman" w:cs="Times New Roman"/>
        </w:rPr>
        <w:t>function</w:t>
      </w:r>
      <w:r w:rsidRPr="00665DF4">
        <w:rPr>
          <w:rFonts w:ascii="Times New Roman" w:hAnsi="Times New Roman" w:cs="Times New Roman" w:hint="eastAsia"/>
        </w:rPr>
        <w:t xml:space="preserve"> has been explicitly added into the initialization step. </w:t>
      </w:r>
    </w:p>
    <w:p w:rsidR="007178BF" w:rsidRDefault="007178BF" w:rsidP="007736A2"/>
    <w:p w:rsidR="007178BF" w:rsidRDefault="007178BF" w:rsidP="007178BF">
      <w:pPr>
        <w:pStyle w:val="3"/>
      </w:pPr>
      <w:r>
        <w:rPr>
          <w:rFonts w:hint="eastAsia"/>
        </w:rPr>
        <w:t>3.2.6 Modified files</w:t>
      </w:r>
    </w:p>
    <w:p w:rsidR="007D4E1E" w:rsidRPr="007D4E1E" w:rsidRDefault="007D4E1E" w:rsidP="007D4E1E">
      <w:pPr>
        <w:rPr>
          <w:rFonts w:ascii="Times New Roman" w:hAnsi="Times New Roman" w:cs="Times New Roman"/>
        </w:rPr>
      </w:pPr>
      <w:r w:rsidRPr="007D4E1E">
        <w:rPr>
          <w:rFonts w:ascii="Times New Roman" w:hAnsi="Times New Roman" w:cs="Times New Roman"/>
        </w:rPr>
        <w:t>#       modified:   online_api.txt</w:t>
      </w:r>
    </w:p>
    <w:p w:rsidR="007D4E1E" w:rsidRPr="007D4E1E" w:rsidRDefault="007D4E1E" w:rsidP="007D4E1E">
      <w:pPr>
        <w:rPr>
          <w:rFonts w:ascii="Times New Roman" w:hAnsi="Times New Roman" w:cs="Times New Roman"/>
        </w:rPr>
      </w:pPr>
      <w:r w:rsidRPr="007D4E1E">
        <w:rPr>
          <w:rFonts w:ascii="Times New Roman" w:hAnsi="Times New Roman" w:cs="Times New Roman"/>
        </w:rPr>
        <w:t>#       modified</w:t>
      </w:r>
      <w:proofErr w:type="gramStart"/>
      <w:r w:rsidRPr="007D4E1E">
        <w:rPr>
          <w:rFonts w:ascii="Times New Roman" w:hAnsi="Times New Roman" w:cs="Times New Roman"/>
        </w:rPr>
        <w:t>:   ..</w:t>
      </w:r>
      <w:proofErr w:type="gramEnd"/>
      <w:r w:rsidRPr="007D4E1E">
        <w:rPr>
          <w:rFonts w:ascii="Times New Roman" w:hAnsi="Times New Roman" w:cs="Times New Roman"/>
        </w:rPr>
        <w:t>/src/engine/singular-decoder.cc</w:t>
      </w:r>
    </w:p>
    <w:p w:rsidR="007D4E1E" w:rsidRPr="007D4E1E" w:rsidRDefault="007D4E1E" w:rsidP="007D4E1E">
      <w:pPr>
        <w:rPr>
          <w:rFonts w:ascii="Times New Roman" w:hAnsi="Times New Roman" w:cs="Times New Roman"/>
        </w:rPr>
      </w:pPr>
      <w:r w:rsidRPr="007D4E1E">
        <w:rPr>
          <w:rFonts w:ascii="Times New Roman" w:hAnsi="Times New Roman" w:cs="Times New Roman"/>
        </w:rPr>
        <w:t>#       modified</w:t>
      </w:r>
      <w:proofErr w:type="gramStart"/>
      <w:r w:rsidRPr="007D4E1E">
        <w:rPr>
          <w:rFonts w:ascii="Times New Roman" w:hAnsi="Times New Roman" w:cs="Times New Roman"/>
        </w:rPr>
        <w:t>:   ..</w:t>
      </w:r>
      <w:proofErr w:type="gramEnd"/>
      <w:r w:rsidRPr="007D4E1E">
        <w:rPr>
          <w:rFonts w:ascii="Times New Roman" w:hAnsi="Times New Roman" w:cs="Times New Roman"/>
        </w:rPr>
        <w:t>/src/engine/stream-nnet-decodable.cc</w:t>
      </w:r>
    </w:p>
    <w:p w:rsidR="007D4E1E" w:rsidRPr="007D4E1E" w:rsidRDefault="007D4E1E" w:rsidP="007D4E1E">
      <w:pPr>
        <w:rPr>
          <w:rFonts w:ascii="Times New Roman" w:hAnsi="Times New Roman" w:cs="Times New Roman"/>
        </w:rPr>
      </w:pPr>
      <w:r w:rsidRPr="007D4E1E">
        <w:rPr>
          <w:rFonts w:ascii="Times New Roman" w:hAnsi="Times New Roman" w:cs="Times New Roman"/>
        </w:rPr>
        <w:t>#       modified</w:t>
      </w:r>
      <w:proofErr w:type="gramStart"/>
      <w:r w:rsidRPr="007D4E1E">
        <w:rPr>
          <w:rFonts w:ascii="Times New Roman" w:hAnsi="Times New Roman" w:cs="Times New Roman"/>
        </w:rPr>
        <w:t>:   ..</w:t>
      </w:r>
      <w:proofErr w:type="gramEnd"/>
      <w:r w:rsidRPr="007D4E1E">
        <w:rPr>
          <w:rFonts w:ascii="Times New Roman" w:hAnsi="Times New Roman" w:cs="Times New Roman"/>
        </w:rPr>
        <w:t>/src/enginelib/decoder-scp.cc</w:t>
      </w:r>
    </w:p>
    <w:p w:rsidR="007D4E1E" w:rsidRPr="007D4E1E" w:rsidRDefault="007D4E1E" w:rsidP="007D4E1E">
      <w:pPr>
        <w:rPr>
          <w:rFonts w:ascii="Times New Roman" w:hAnsi="Times New Roman" w:cs="Times New Roman"/>
        </w:rPr>
      </w:pPr>
      <w:r w:rsidRPr="007D4E1E">
        <w:rPr>
          <w:rFonts w:ascii="Times New Roman" w:hAnsi="Times New Roman" w:cs="Times New Roman"/>
        </w:rPr>
        <w:t>#       modified</w:t>
      </w:r>
      <w:proofErr w:type="gramStart"/>
      <w:r w:rsidRPr="007D4E1E">
        <w:rPr>
          <w:rFonts w:ascii="Times New Roman" w:hAnsi="Times New Roman" w:cs="Times New Roman"/>
        </w:rPr>
        <w:t>:   ..</w:t>
      </w:r>
      <w:proofErr w:type="gramEnd"/>
      <w:r w:rsidRPr="007D4E1E">
        <w:rPr>
          <w:rFonts w:ascii="Times New Roman" w:hAnsi="Times New Roman" w:cs="Times New Roman"/>
        </w:rPr>
        <w:t>/src/enginelib/decoder.cc</w:t>
      </w:r>
    </w:p>
    <w:p w:rsidR="007D4E1E" w:rsidRPr="007D4E1E" w:rsidRDefault="007D4E1E" w:rsidP="007D4E1E">
      <w:pPr>
        <w:rPr>
          <w:rFonts w:ascii="Times New Roman" w:hAnsi="Times New Roman" w:cs="Times New Roman"/>
        </w:rPr>
      </w:pPr>
      <w:r w:rsidRPr="007D4E1E">
        <w:rPr>
          <w:rFonts w:ascii="Times New Roman" w:hAnsi="Times New Roman" w:cs="Times New Roman"/>
        </w:rPr>
        <w:t>#       modified</w:t>
      </w:r>
      <w:proofErr w:type="gramStart"/>
      <w:r w:rsidRPr="007D4E1E">
        <w:rPr>
          <w:rFonts w:ascii="Times New Roman" w:hAnsi="Times New Roman" w:cs="Times New Roman"/>
        </w:rPr>
        <w:t>:   ..</w:t>
      </w:r>
      <w:proofErr w:type="gramEnd"/>
      <w:r w:rsidRPr="007D4E1E">
        <w:rPr>
          <w:rFonts w:ascii="Times New Roman" w:hAnsi="Times New Roman" w:cs="Times New Roman"/>
        </w:rPr>
        <w:t>/</w:t>
      </w:r>
      <w:proofErr w:type="spellStart"/>
      <w:r w:rsidRPr="007D4E1E">
        <w:rPr>
          <w:rFonts w:ascii="Times New Roman" w:hAnsi="Times New Roman" w:cs="Times New Roman"/>
        </w:rPr>
        <w:t>src</w:t>
      </w:r>
      <w:proofErr w:type="spellEnd"/>
      <w:r w:rsidRPr="007D4E1E">
        <w:rPr>
          <w:rFonts w:ascii="Times New Roman" w:hAnsi="Times New Roman" w:cs="Times New Roman"/>
        </w:rPr>
        <w:t>/</w:t>
      </w:r>
      <w:proofErr w:type="spellStart"/>
      <w:r w:rsidRPr="007D4E1E">
        <w:rPr>
          <w:rFonts w:ascii="Times New Roman" w:hAnsi="Times New Roman" w:cs="Times New Roman"/>
        </w:rPr>
        <w:t>enginelib</w:t>
      </w:r>
      <w:proofErr w:type="spellEnd"/>
      <w:r w:rsidRPr="007D4E1E">
        <w:rPr>
          <w:rFonts w:ascii="Times New Roman" w:hAnsi="Times New Roman" w:cs="Times New Roman"/>
        </w:rPr>
        <w:t>/</w:t>
      </w:r>
      <w:proofErr w:type="spellStart"/>
      <w:r w:rsidRPr="007D4E1E">
        <w:rPr>
          <w:rFonts w:ascii="Times New Roman" w:hAnsi="Times New Roman" w:cs="Times New Roman"/>
        </w:rPr>
        <w:t>decoder.h</w:t>
      </w:r>
      <w:proofErr w:type="spellEnd"/>
    </w:p>
    <w:p w:rsidR="007D4E1E" w:rsidRPr="007D4E1E" w:rsidRDefault="007D4E1E" w:rsidP="007D4E1E">
      <w:pPr>
        <w:rPr>
          <w:rFonts w:ascii="Times New Roman" w:hAnsi="Times New Roman" w:cs="Times New Roman"/>
        </w:rPr>
      </w:pPr>
      <w:r w:rsidRPr="007D4E1E">
        <w:rPr>
          <w:rFonts w:ascii="Times New Roman" w:hAnsi="Times New Roman" w:cs="Times New Roman"/>
        </w:rPr>
        <w:t>#       modified</w:t>
      </w:r>
      <w:proofErr w:type="gramStart"/>
      <w:r w:rsidRPr="007D4E1E">
        <w:rPr>
          <w:rFonts w:ascii="Times New Roman" w:hAnsi="Times New Roman" w:cs="Times New Roman"/>
        </w:rPr>
        <w:t>:   ..</w:t>
      </w:r>
      <w:proofErr w:type="gramEnd"/>
      <w:r w:rsidRPr="007D4E1E">
        <w:rPr>
          <w:rFonts w:ascii="Times New Roman" w:hAnsi="Times New Roman" w:cs="Times New Roman"/>
        </w:rPr>
        <w:t>/</w:t>
      </w:r>
      <w:proofErr w:type="spellStart"/>
      <w:r w:rsidRPr="007D4E1E">
        <w:rPr>
          <w:rFonts w:ascii="Times New Roman" w:hAnsi="Times New Roman" w:cs="Times New Roman"/>
        </w:rPr>
        <w:t>src</w:t>
      </w:r>
      <w:proofErr w:type="spellEnd"/>
      <w:r w:rsidRPr="007D4E1E">
        <w:rPr>
          <w:rFonts w:ascii="Times New Roman" w:hAnsi="Times New Roman" w:cs="Times New Roman"/>
        </w:rPr>
        <w:t>/</w:t>
      </w:r>
      <w:proofErr w:type="spellStart"/>
      <w:r w:rsidRPr="007D4E1E">
        <w:rPr>
          <w:rFonts w:ascii="Times New Roman" w:hAnsi="Times New Roman" w:cs="Times New Roman"/>
        </w:rPr>
        <w:t>jni</w:t>
      </w:r>
      <w:proofErr w:type="spellEnd"/>
      <w:r w:rsidRPr="007D4E1E">
        <w:rPr>
          <w:rFonts w:ascii="Times New Roman" w:hAnsi="Times New Roman" w:cs="Times New Roman"/>
        </w:rPr>
        <w:t>/com/</w:t>
      </w:r>
      <w:proofErr w:type="spellStart"/>
      <w:r w:rsidRPr="007D4E1E">
        <w:rPr>
          <w:rFonts w:ascii="Times New Roman" w:hAnsi="Times New Roman" w:cs="Times New Roman"/>
        </w:rPr>
        <w:t>freeneb</w:t>
      </w:r>
      <w:proofErr w:type="spellEnd"/>
      <w:r w:rsidRPr="007D4E1E">
        <w:rPr>
          <w:rFonts w:ascii="Times New Roman" w:hAnsi="Times New Roman" w:cs="Times New Roman"/>
        </w:rPr>
        <w:t>/</w:t>
      </w:r>
      <w:proofErr w:type="spellStart"/>
      <w:r w:rsidRPr="007D4E1E">
        <w:rPr>
          <w:rFonts w:ascii="Times New Roman" w:hAnsi="Times New Roman" w:cs="Times New Roman"/>
        </w:rPr>
        <w:t>fnasr</w:t>
      </w:r>
      <w:proofErr w:type="spellEnd"/>
      <w:r w:rsidRPr="007D4E1E">
        <w:rPr>
          <w:rFonts w:ascii="Times New Roman" w:hAnsi="Times New Roman" w:cs="Times New Roman"/>
        </w:rPr>
        <w:t>/decoder/Engine.java</w:t>
      </w:r>
    </w:p>
    <w:p w:rsidR="007D4E1E" w:rsidRPr="007D4E1E" w:rsidRDefault="007D4E1E" w:rsidP="007D4E1E">
      <w:pPr>
        <w:rPr>
          <w:rFonts w:ascii="Times New Roman" w:hAnsi="Times New Roman" w:cs="Times New Roman" w:hint="eastAsia"/>
        </w:rPr>
      </w:pPr>
      <w:r w:rsidRPr="007D4E1E">
        <w:rPr>
          <w:rFonts w:ascii="Times New Roman" w:hAnsi="Times New Roman" w:cs="Times New Roman"/>
        </w:rPr>
        <w:t>#       modified</w:t>
      </w:r>
      <w:proofErr w:type="gramStart"/>
      <w:r w:rsidRPr="007D4E1E">
        <w:rPr>
          <w:rFonts w:ascii="Times New Roman" w:hAnsi="Times New Roman" w:cs="Times New Roman"/>
        </w:rPr>
        <w:t>:   ..</w:t>
      </w:r>
      <w:proofErr w:type="gramEnd"/>
      <w:r w:rsidRPr="007D4E1E">
        <w:rPr>
          <w:rFonts w:ascii="Times New Roman" w:hAnsi="Times New Roman" w:cs="Times New Roman"/>
        </w:rPr>
        <w:t>/</w:t>
      </w:r>
      <w:proofErr w:type="spellStart"/>
      <w:r w:rsidRPr="007D4E1E">
        <w:rPr>
          <w:rFonts w:ascii="Times New Roman" w:hAnsi="Times New Roman" w:cs="Times New Roman"/>
        </w:rPr>
        <w:t>src</w:t>
      </w:r>
      <w:proofErr w:type="spellEnd"/>
      <w:r w:rsidRPr="007D4E1E">
        <w:rPr>
          <w:rFonts w:ascii="Times New Roman" w:hAnsi="Times New Roman" w:cs="Times New Roman"/>
        </w:rPr>
        <w:t>/</w:t>
      </w:r>
      <w:proofErr w:type="spellStart"/>
      <w:r w:rsidRPr="007D4E1E">
        <w:rPr>
          <w:rFonts w:ascii="Times New Roman" w:hAnsi="Times New Roman" w:cs="Times New Roman"/>
        </w:rPr>
        <w:t>jni</w:t>
      </w:r>
      <w:proofErr w:type="spellEnd"/>
      <w:r w:rsidRPr="007D4E1E">
        <w:rPr>
          <w:rFonts w:ascii="Times New Roman" w:hAnsi="Times New Roman" w:cs="Times New Roman"/>
        </w:rPr>
        <w:t>/</w:t>
      </w:r>
      <w:proofErr w:type="spellStart"/>
      <w:r w:rsidRPr="007D4E1E">
        <w:rPr>
          <w:rFonts w:ascii="Times New Roman" w:hAnsi="Times New Roman" w:cs="Times New Roman"/>
        </w:rPr>
        <w:t>com_freeneb_fnasr_decoder_Engine.h</w:t>
      </w:r>
      <w:proofErr w:type="spellEnd"/>
    </w:p>
    <w:p w:rsidR="007D4E1E" w:rsidRPr="007D4E1E" w:rsidRDefault="007D4E1E" w:rsidP="007D4E1E">
      <w:pPr>
        <w:rPr>
          <w:rFonts w:ascii="Times New Roman" w:hAnsi="Times New Roman" w:cs="Times New Roman"/>
        </w:rPr>
      </w:pPr>
      <w:r w:rsidRPr="007D4E1E">
        <w:rPr>
          <w:rFonts w:ascii="Times New Roman" w:hAnsi="Times New Roman" w:cs="Times New Roman"/>
        </w:rPr>
        <w:t>#       modified</w:t>
      </w:r>
      <w:proofErr w:type="gramStart"/>
      <w:r w:rsidRPr="007D4E1E">
        <w:rPr>
          <w:rFonts w:ascii="Times New Roman" w:hAnsi="Times New Roman" w:cs="Times New Roman"/>
        </w:rPr>
        <w:t>:   ..</w:t>
      </w:r>
      <w:proofErr w:type="gramEnd"/>
      <w:r w:rsidRPr="007D4E1E">
        <w:rPr>
          <w:rFonts w:ascii="Times New Roman" w:hAnsi="Times New Roman" w:cs="Times New Roman"/>
        </w:rPr>
        <w:t>/src/jni/engine.cc</w:t>
      </w:r>
    </w:p>
    <w:p w:rsidR="003314C3" w:rsidRDefault="003314C3" w:rsidP="007D4E1E">
      <w:pPr>
        <w:pStyle w:val="1"/>
        <w:numPr>
          <w:ilvl w:val="0"/>
          <w:numId w:val="17"/>
        </w:numPr>
        <w:rPr>
          <w:rFonts w:ascii="Times New Roman" w:hAnsi="Times New Roman" w:cs="Times New Roman"/>
        </w:rPr>
      </w:pPr>
      <w:r>
        <w:rPr>
          <w:rFonts w:ascii="Times New Roman" w:hAnsi="Times New Roman" w:cs="Times New Roman" w:hint="eastAsia"/>
        </w:rPr>
        <w:t>Impact and risk</w:t>
      </w:r>
    </w:p>
    <w:p w:rsidR="0052154B" w:rsidRDefault="0052154B" w:rsidP="00F5714D">
      <w:pPr>
        <w:pStyle w:val="2"/>
      </w:pPr>
      <w:r>
        <w:rPr>
          <w:rFonts w:hint="eastAsia"/>
        </w:rPr>
        <w:t xml:space="preserve">4.1 Back </w:t>
      </w:r>
      <w:r>
        <w:t>compatibility</w:t>
      </w:r>
      <w:r>
        <w:rPr>
          <w:rFonts w:hint="eastAsia"/>
        </w:rPr>
        <w:t xml:space="preserve"> </w:t>
      </w:r>
    </w:p>
    <w:p w:rsidR="00B34CCA" w:rsidRPr="00527FA9" w:rsidRDefault="00B34CCA" w:rsidP="00527FA9">
      <w:pPr>
        <w:pStyle w:val="a4"/>
        <w:numPr>
          <w:ilvl w:val="0"/>
          <w:numId w:val="21"/>
        </w:numPr>
        <w:ind w:firstLineChars="0"/>
        <w:rPr>
          <w:rFonts w:ascii="Times New Roman" w:hAnsi="Times New Roman" w:cs="Times New Roman"/>
        </w:rPr>
      </w:pPr>
      <w:r w:rsidRPr="00527FA9">
        <w:rPr>
          <w:rFonts w:ascii="Times New Roman" w:hAnsi="Times New Roman" w:cs="Times New Roman" w:hint="eastAsia"/>
        </w:rPr>
        <w:t>For stream mode, users can use the new API without any change in their application, due to the first chunk reset design.</w:t>
      </w:r>
    </w:p>
    <w:p w:rsidR="00B34CCA" w:rsidRPr="00581583" w:rsidRDefault="00B34CCA" w:rsidP="00527FA9">
      <w:pPr>
        <w:pStyle w:val="a4"/>
        <w:numPr>
          <w:ilvl w:val="0"/>
          <w:numId w:val="21"/>
        </w:numPr>
        <w:ind w:firstLineChars="0"/>
        <w:rPr>
          <w:rFonts w:ascii="Times New Roman" w:hAnsi="Times New Roman" w:cs="Times New Roman"/>
          <w:color w:val="FF0000"/>
        </w:rPr>
      </w:pPr>
      <w:r w:rsidRPr="00581583">
        <w:rPr>
          <w:rFonts w:ascii="Times New Roman" w:hAnsi="Times New Roman" w:cs="Times New Roman" w:hint="eastAsia"/>
          <w:color w:val="FF0000"/>
        </w:rPr>
        <w:t xml:space="preserve">For the batch mode, users have to call the </w:t>
      </w:r>
      <w:proofErr w:type="gramStart"/>
      <w:r w:rsidRPr="00581583">
        <w:rPr>
          <w:rFonts w:ascii="Times New Roman" w:hAnsi="Times New Roman" w:cs="Times New Roman" w:hint="eastAsia"/>
          <w:color w:val="FF0000"/>
        </w:rPr>
        <w:t>reset(</w:t>
      </w:r>
      <w:proofErr w:type="gramEnd"/>
      <w:r w:rsidRPr="00581583">
        <w:rPr>
          <w:rFonts w:ascii="Times New Roman" w:hAnsi="Times New Roman" w:cs="Times New Roman" w:hint="eastAsia"/>
          <w:color w:val="FF0000"/>
        </w:rPr>
        <w:t xml:space="preserve">) function before or after each decoding task, since the users did not set any </w:t>
      </w:r>
      <w:proofErr w:type="spellStart"/>
      <w:r w:rsidRPr="00581583">
        <w:rPr>
          <w:rFonts w:ascii="Times New Roman" w:hAnsi="Times New Roman" w:cs="Times New Roman" w:hint="eastAsia"/>
          <w:color w:val="FF0000"/>
        </w:rPr>
        <w:t>chunk_no</w:t>
      </w:r>
      <w:proofErr w:type="spellEnd"/>
      <w:r w:rsidRPr="00581583">
        <w:rPr>
          <w:rFonts w:ascii="Times New Roman" w:hAnsi="Times New Roman" w:cs="Times New Roman" w:hint="eastAsia"/>
          <w:color w:val="FF0000"/>
        </w:rPr>
        <w:t>=1.</w:t>
      </w:r>
    </w:p>
    <w:p w:rsidR="000D4939" w:rsidRPr="00DA7945" w:rsidRDefault="0052154B" w:rsidP="00F5714D">
      <w:pPr>
        <w:pStyle w:val="2"/>
      </w:pPr>
      <w:r>
        <w:rPr>
          <w:rFonts w:hint="eastAsia"/>
        </w:rPr>
        <w:t>4</w:t>
      </w:r>
      <w:r w:rsidR="00F5714D">
        <w:rPr>
          <w:rFonts w:hint="eastAsia"/>
        </w:rPr>
        <w:t>.</w:t>
      </w:r>
      <w:r>
        <w:rPr>
          <w:rFonts w:hint="eastAsia"/>
        </w:rPr>
        <w:t>2</w:t>
      </w:r>
      <w:r w:rsidR="00F5714D">
        <w:rPr>
          <w:rFonts w:hint="eastAsia"/>
        </w:rPr>
        <w:t xml:space="preserve"> </w:t>
      </w:r>
      <w:r w:rsidR="000D4939" w:rsidRPr="00DA7945">
        <w:t>Impact on performance</w:t>
      </w:r>
    </w:p>
    <w:p w:rsidR="00C77AE9" w:rsidRPr="00DA7945" w:rsidRDefault="00C77AE9" w:rsidP="00C77AE9">
      <w:pPr>
        <w:rPr>
          <w:rFonts w:ascii="Times New Roman" w:hAnsi="Times New Roman" w:cs="Times New Roman"/>
        </w:rPr>
      </w:pPr>
      <w:r w:rsidRPr="00DA7945">
        <w:rPr>
          <w:rFonts w:ascii="Times New Roman" w:hAnsi="Times New Roman" w:cs="Times New Roman"/>
        </w:rPr>
        <w:t>No.</w:t>
      </w:r>
    </w:p>
    <w:p w:rsidR="000D4939" w:rsidRPr="008073BF" w:rsidRDefault="0052154B" w:rsidP="00F5714D">
      <w:pPr>
        <w:pStyle w:val="2"/>
      </w:pPr>
      <w:r>
        <w:rPr>
          <w:rFonts w:hint="eastAsia"/>
        </w:rPr>
        <w:t>4</w:t>
      </w:r>
      <w:r w:rsidR="00F5714D">
        <w:rPr>
          <w:rFonts w:hint="eastAsia"/>
        </w:rPr>
        <w:t>.</w:t>
      </w:r>
      <w:r>
        <w:rPr>
          <w:rFonts w:hint="eastAsia"/>
        </w:rPr>
        <w:t>3</w:t>
      </w:r>
      <w:r w:rsidR="00F5714D">
        <w:rPr>
          <w:rFonts w:hint="eastAsia"/>
        </w:rPr>
        <w:t xml:space="preserve"> </w:t>
      </w:r>
      <w:r w:rsidR="000D4939" w:rsidRPr="008073BF">
        <w:t>Impact on accuracy</w:t>
      </w:r>
    </w:p>
    <w:p w:rsidR="00C77AE9" w:rsidRPr="008073BF" w:rsidRDefault="00C77AE9" w:rsidP="00C77AE9">
      <w:pPr>
        <w:rPr>
          <w:rFonts w:ascii="Times New Roman" w:hAnsi="Times New Roman" w:cs="Times New Roman"/>
        </w:rPr>
      </w:pPr>
      <w:r w:rsidRPr="008073BF">
        <w:rPr>
          <w:rFonts w:ascii="Times New Roman" w:hAnsi="Times New Roman" w:cs="Times New Roman"/>
        </w:rPr>
        <w:t>No.</w:t>
      </w:r>
    </w:p>
    <w:p w:rsidR="00B868A3" w:rsidRPr="008073BF" w:rsidRDefault="0052154B" w:rsidP="00F5714D">
      <w:pPr>
        <w:pStyle w:val="2"/>
      </w:pPr>
      <w:r>
        <w:rPr>
          <w:rFonts w:hint="eastAsia"/>
        </w:rPr>
        <w:t>4</w:t>
      </w:r>
      <w:r w:rsidR="00F5714D">
        <w:rPr>
          <w:rFonts w:hint="eastAsia"/>
        </w:rPr>
        <w:t>.</w:t>
      </w:r>
      <w:r>
        <w:rPr>
          <w:rFonts w:hint="eastAsia"/>
        </w:rPr>
        <w:t>4</w:t>
      </w:r>
      <w:r w:rsidR="00F5714D">
        <w:rPr>
          <w:rFonts w:hint="eastAsia"/>
        </w:rPr>
        <w:t xml:space="preserve"> </w:t>
      </w:r>
      <w:r w:rsidR="00B868A3" w:rsidRPr="008073BF">
        <w:t>Impact on other modules or products</w:t>
      </w:r>
    </w:p>
    <w:p w:rsidR="00B868A3" w:rsidRDefault="00DD0817" w:rsidP="00F71EAA">
      <w:pPr>
        <w:pStyle w:val="a4"/>
        <w:numPr>
          <w:ilvl w:val="0"/>
          <w:numId w:val="22"/>
        </w:numPr>
        <w:ind w:firstLineChars="0"/>
        <w:rPr>
          <w:rFonts w:ascii="Times New Roman" w:hAnsi="Times New Roman" w:cs="Times New Roman"/>
        </w:rPr>
      </w:pPr>
      <w:r w:rsidRPr="00F71EAA">
        <w:rPr>
          <w:rFonts w:ascii="Times New Roman" w:hAnsi="Times New Roman" w:cs="Times New Roman"/>
        </w:rPr>
        <w:t xml:space="preserve">All the </w:t>
      </w:r>
      <w:r w:rsidR="00F71EAA">
        <w:rPr>
          <w:rFonts w:ascii="Times New Roman" w:hAnsi="Times New Roman" w:cs="Times New Roman" w:hint="eastAsia"/>
        </w:rPr>
        <w:t xml:space="preserve">new version of the </w:t>
      </w:r>
      <w:r w:rsidRPr="00F71EAA">
        <w:rPr>
          <w:rFonts w:ascii="Times New Roman" w:hAnsi="Times New Roman" w:cs="Times New Roman"/>
        </w:rPr>
        <w:t>downstream demos should be c</w:t>
      </w:r>
      <w:r w:rsidR="00AE5B2E" w:rsidRPr="00F71EAA">
        <w:rPr>
          <w:rFonts w:ascii="Times New Roman" w:hAnsi="Times New Roman" w:cs="Times New Roman"/>
        </w:rPr>
        <w:t>hanged according to the new API</w:t>
      </w:r>
      <w:r w:rsidR="00AE5B2E" w:rsidRPr="00F71EAA">
        <w:rPr>
          <w:rFonts w:ascii="Times New Roman" w:hAnsi="Times New Roman" w:cs="Times New Roman" w:hint="eastAsia"/>
        </w:rPr>
        <w:t xml:space="preserve">. </w:t>
      </w:r>
    </w:p>
    <w:p w:rsidR="00F71EAA" w:rsidRDefault="00F71EAA" w:rsidP="00F71EAA">
      <w:pPr>
        <w:pStyle w:val="a4"/>
        <w:numPr>
          <w:ilvl w:val="0"/>
          <w:numId w:val="22"/>
        </w:numPr>
        <w:ind w:firstLineChars="0"/>
        <w:rPr>
          <w:rFonts w:ascii="Times New Roman" w:hAnsi="Times New Roman" w:cs="Times New Roman" w:hint="eastAsia"/>
        </w:rPr>
      </w:pPr>
      <w:r>
        <w:rPr>
          <w:rFonts w:ascii="Times New Roman" w:hAnsi="Times New Roman" w:cs="Times New Roman" w:hint="eastAsia"/>
        </w:rPr>
        <w:t xml:space="preserve">Online-stream applications that used API 1.0 can use API 2.0 without any change in their </w:t>
      </w:r>
      <w:r>
        <w:rPr>
          <w:rFonts w:ascii="Times New Roman" w:hAnsi="Times New Roman" w:cs="Times New Roman" w:hint="eastAsia"/>
        </w:rPr>
        <w:lastRenderedPageBreak/>
        <w:t xml:space="preserve">code. </w:t>
      </w:r>
    </w:p>
    <w:p w:rsidR="006C001F" w:rsidRPr="00F71EAA" w:rsidRDefault="006C001F" w:rsidP="00F71EAA">
      <w:pPr>
        <w:pStyle w:val="a4"/>
        <w:numPr>
          <w:ilvl w:val="0"/>
          <w:numId w:val="22"/>
        </w:numPr>
        <w:ind w:firstLineChars="0"/>
        <w:rPr>
          <w:rFonts w:ascii="Times New Roman" w:hAnsi="Times New Roman" w:cs="Times New Roman"/>
        </w:rPr>
      </w:pPr>
      <w:r>
        <w:rPr>
          <w:rFonts w:ascii="Times New Roman" w:hAnsi="Times New Roman" w:cs="Times New Roman" w:hint="eastAsia"/>
        </w:rPr>
        <w:t>Move doc/online_api.txt to doc/api.txt</w:t>
      </w:r>
      <w:bookmarkStart w:id="0" w:name="_GoBack"/>
      <w:bookmarkEnd w:id="0"/>
    </w:p>
    <w:p w:rsidR="00F71EAA" w:rsidRDefault="00F71EAA" w:rsidP="00AE5B2E">
      <w:pPr>
        <w:rPr>
          <w:rFonts w:ascii="Times New Roman" w:hAnsi="Times New Roman" w:cs="Times New Roman"/>
        </w:rPr>
      </w:pPr>
    </w:p>
    <w:p w:rsidR="000D4939" w:rsidRPr="008073BF" w:rsidRDefault="0052154B" w:rsidP="00F5714D">
      <w:pPr>
        <w:pStyle w:val="2"/>
      </w:pPr>
      <w:r>
        <w:rPr>
          <w:rFonts w:hint="eastAsia"/>
        </w:rPr>
        <w:t>4</w:t>
      </w:r>
      <w:r w:rsidR="00F5714D">
        <w:rPr>
          <w:rFonts w:hint="eastAsia"/>
        </w:rPr>
        <w:t>.</w:t>
      </w:r>
      <w:r>
        <w:rPr>
          <w:rFonts w:hint="eastAsia"/>
        </w:rPr>
        <w:t>5</w:t>
      </w:r>
      <w:r w:rsidR="00F5714D">
        <w:rPr>
          <w:rFonts w:hint="eastAsia"/>
        </w:rPr>
        <w:t xml:space="preserve"> </w:t>
      </w:r>
      <w:r w:rsidR="000D4939" w:rsidRPr="008073BF">
        <w:t>Impact on test procedure</w:t>
      </w:r>
    </w:p>
    <w:p w:rsidR="00C77AE9" w:rsidRPr="008073BF" w:rsidRDefault="00FB2C68" w:rsidP="00B868A3">
      <w:pPr>
        <w:pStyle w:val="a4"/>
        <w:numPr>
          <w:ilvl w:val="0"/>
          <w:numId w:val="11"/>
        </w:numPr>
        <w:ind w:firstLineChars="0"/>
        <w:rPr>
          <w:rFonts w:ascii="Times New Roman" w:hAnsi="Times New Roman" w:cs="Times New Roman"/>
        </w:rPr>
      </w:pPr>
      <w:r>
        <w:rPr>
          <w:rFonts w:ascii="Times New Roman" w:hAnsi="Times New Roman" w:cs="Times New Roman" w:hint="eastAsia"/>
        </w:rPr>
        <w:t>All t</w:t>
      </w:r>
      <w:r w:rsidR="00C77AE9" w:rsidRPr="008073BF">
        <w:rPr>
          <w:rFonts w:ascii="Times New Roman" w:hAnsi="Times New Roman" w:cs="Times New Roman"/>
        </w:rPr>
        <w:t xml:space="preserve">he test cases should be changed to use the new API </w:t>
      </w:r>
      <w:proofErr w:type="spellStart"/>
      <w:r w:rsidR="00C666C2">
        <w:rPr>
          <w:rFonts w:ascii="Times New Roman" w:hAnsi="Times New Roman" w:cs="Times New Roman" w:hint="eastAsia"/>
        </w:rPr>
        <w:t>decoder_</w:t>
      </w:r>
      <w:proofErr w:type="gramStart"/>
      <w:r w:rsidR="00C77AE9" w:rsidRPr="008073BF">
        <w:rPr>
          <w:rFonts w:ascii="Times New Roman" w:hAnsi="Times New Roman" w:cs="Times New Roman"/>
        </w:rPr>
        <w:t>reset</w:t>
      </w:r>
      <w:proofErr w:type="spellEnd"/>
      <w:r w:rsidR="00C77AE9" w:rsidRPr="008073BF">
        <w:rPr>
          <w:rFonts w:ascii="Times New Roman" w:hAnsi="Times New Roman" w:cs="Times New Roman"/>
        </w:rPr>
        <w:t>(</w:t>
      </w:r>
      <w:proofErr w:type="gramEnd"/>
      <w:r w:rsidR="00C77AE9" w:rsidRPr="008073BF">
        <w:rPr>
          <w:rFonts w:ascii="Times New Roman" w:hAnsi="Times New Roman" w:cs="Times New Roman"/>
        </w:rPr>
        <w:t>)</w:t>
      </w:r>
      <w:r w:rsidR="00E11009">
        <w:rPr>
          <w:rFonts w:ascii="Times New Roman" w:hAnsi="Times New Roman" w:cs="Times New Roman" w:hint="eastAsia"/>
        </w:rPr>
        <w:t xml:space="preserve"> to reset the decoding process</w:t>
      </w:r>
      <w:r w:rsidR="00C77AE9" w:rsidRPr="008073BF">
        <w:rPr>
          <w:rFonts w:ascii="Times New Roman" w:hAnsi="Times New Roman" w:cs="Times New Roman"/>
        </w:rPr>
        <w:t>.</w:t>
      </w:r>
    </w:p>
    <w:p w:rsidR="00B868A3" w:rsidRPr="008073BF" w:rsidRDefault="00C840F8" w:rsidP="00B868A3">
      <w:pPr>
        <w:pStyle w:val="a4"/>
        <w:numPr>
          <w:ilvl w:val="0"/>
          <w:numId w:val="11"/>
        </w:numPr>
        <w:ind w:firstLineChars="0"/>
        <w:rPr>
          <w:rFonts w:ascii="Times New Roman" w:hAnsi="Times New Roman" w:cs="Times New Roman"/>
        </w:rPr>
      </w:pPr>
      <w:r>
        <w:rPr>
          <w:rFonts w:ascii="Times New Roman" w:hAnsi="Times New Roman" w:cs="Times New Roman" w:hint="eastAsia"/>
        </w:rPr>
        <w:t>All t</w:t>
      </w:r>
      <w:r w:rsidR="00B868A3" w:rsidRPr="008073BF">
        <w:rPr>
          <w:rFonts w:ascii="Times New Roman" w:hAnsi="Times New Roman" w:cs="Times New Roman"/>
        </w:rPr>
        <w:t>he test cases should be changed to use the new macro END_OF_UTT</w:t>
      </w:r>
      <w:r>
        <w:rPr>
          <w:rFonts w:ascii="Times New Roman" w:hAnsi="Times New Roman" w:cs="Times New Roman" w:hint="eastAsia"/>
        </w:rPr>
        <w:t xml:space="preserve"> to notify the end of utterance</w:t>
      </w:r>
      <w:r w:rsidR="00B868A3" w:rsidRPr="008073BF">
        <w:rPr>
          <w:rFonts w:ascii="Times New Roman" w:hAnsi="Times New Roman" w:cs="Times New Roman"/>
        </w:rPr>
        <w:t xml:space="preserve">, rather than </w:t>
      </w:r>
      <w:r w:rsidR="00073BBC">
        <w:rPr>
          <w:rFonts w:ascii="Times New Roman" w:hAnsi="Times New Roman" w:cs="Times New Roman" w:hint="eastAsia"/>
        </w:rPr>
        <w:t xml:space="preserve">-1. </w:t>
      </w:r>
    </w:p>
    <w:p w:rsidR="00B868A3" w:rsidRPr="008073BF" w:rsidRDefault="0052154B" w:rsidP="00F5714D">
      <w:pPr>
        <w:pStyle w:val="2"/>
      </w:pPr>
      <w:r>
        <w:rPr>
          <w:rFonts w:hint="eastAsia"/>
        </w:rPr>
        <w:t>4</w:t>
      </w:r>
      <w:r w:rsidR="008C73BA">
        <w:rPr>
          <w:rFonts w:hint="eastAsia"/>
        </w:rPr>
        <w:t>.</w:t>
      </w:r>
      <w:r>
        <w:rPr>
          <w:rFonts w:hint="eastAsia"/>
        </w:rPr>
        <w:t>6</w:t>
      </w:r>
      <w:r w:rsidR="008C73BA">
        <w:rPr>
          <w:rFonts w:hint="eastAsia"/>
        </w:rPr>
        <w:t xml:space="preserve"> </w:t>
      </w:r>
      <w:r w:rsidR="00B868A3" w:rsidRPr="008073BF">
        <w:t xml:space="preserve">Impact on </w:t>
      </w:r>
      <w:r w:rsidR="00C0730B">
        <w:rPr>
          <w:rFonts w:hint="eastAsia"/>
        </w:rPr>
        <w:t>customer</w:t>
      </w:r>
      <w:r w:rsidR="00B868A3" w:rsidRPr="008073BF">
        <w:t xml:space="preserve"> usage</w:t>
      </w:r>
    </w:p>
    <w:p w:rsidR="0055182C" w:rsidRDefault="00B868A3" w:rsidP="00DF22ED">
      <w:pPr>
        <w:pStyle w:val="a4"/>
        <w:numPr>
          <w:ilvl w:val="0"/>
          <w:numId w:val="13"/>
        </w:numPr>
        <w:ind w:firstLineChars="0"/>
        <w:rPr>
          <w:rFonts w:ascii="Times New Roman" w:hAnsi="Times New Roman" w:cs="Times New Roman"/>
        </w:rPr>
      </w:pPr>
      <w:r w:rsidRPr="008073BF">
        <w:rPr>
          <w:rFonts w:ascii="Times New Roman" w:hAnsi="Times New Roman" w:cs="Times New Roman"/>
        </w:rPr>
        <w:t xml:space="preserve">The FNASR </w:t>
      </w:r>
      <w:r w:rsidR="0084306A">
        <w:rPr>
          <w:rFonts w:ascii="Times New Roman" w:hAnsi="Times New Roman" w:cs="Times New Roman" w:hint="eastAsia"/>
        </w:rPr>
        <w:t>customer doc</w:t>
      </w:r>
      <w:r w:rsidRPr="008073BF">
        <w:rPr>
          <w:rFonts w:ascii="Times New Roman" w:hAnsi="Times New Roman" w:cs="Times New Roman"/>
        </w:rPr>
        <w:t xml:space="preserve"> should be </w:t>
      </w:r>
      <w:r w:rsidR="0084306A">
        <w:rPr>
          <w:rFonts w:ascii="Times New Roman" w:hAnsi="Times New Roman" w:cs="Times New Roman" w:hint="eastAsia"/>
        </w:rPr>
        <w:t xml:space="preserve">amended </w:t>
      </w:r>
      <w:r w:rsidR="0055182C">
        <w:rPr>
          <w:rFonts w:ascii="Times New Roman" w:hAnsi="Times New Roman" w:cs="Times New Roman"/>
        </w:rPr>
        <w:t>to use the END_OF_UTT macro</w:t>
      </w:r>
      <w:r w:rsidR="0055182C">
        <w:rPr>
          <w:rFonts w:ascii="Times New Roman" w:hAnsi="Times New Roman" w:cs="Times New Roman" w:hint="eastAsia"/>
        </w:rPr>
        <w:t>.</w:t>
      </w:r>
    </w:p>
    <w:p w:rsidR="00B868A3" w:rsidRPr="008073BF" w:rsidRDefault="0055182C" w:rsidP="00DF22ED">
      <w:pPr>
        <w:pStyle w:val="a4"/>
        <w:numPr>
          <w:ilvl w:val="0"/>
          <w:numId w:val="13"/>
        </w:numPr>
        <w:ind w:firstLineChars="0"/>
        <w:rPr>
          <w:rFonts w:ascii="Times New Roman" w:hAnsi="Times New Roman" w:cs="Times New Roman"/>
        </w:rPr>
      </w:pPr>
      <w:r>
        <w:rPr>
          <w:rFonts w:ascii="Times New Roman" w:hAnsi="Times New Roman" w:cs="Times New Roman"/>
        </w:rPr>
        <w:t>T</w:t>
      </w:r>
      <w:r>
        <w:rPr>
          <w:rFonts w:ascii="Times New Roman" w:hAnsi="Times New Roman" w:cs="Times New Roman" w:hint="eastAsia"/>
        </w:rPr>
        <w:t xml:space="preserve">he FNASR </w:t>
      </w:r>
      <w:r>
        <w:rPr>
          <w:rFonts w:ascii="Times New Roman" w:hAnsi="Times New Roman" w:cs="Times New Roman"/>
        </w:rPr>
        <w:t>customer</w:t>
      </w:r>
      <w:r>
        <w:rPr>
          <w:rFonts w:ascii="Times New Roman" w:hAnsi="Times New Roman" w:cs="Times New Roman" w:hint="eastAsia"/>
        </w:rPr>
        <w:t xml:space="preserve"> doc should be updated to use the </w:t>
      </w:r>
      <w:proofErr w:type="spellStart"/>
      <w:r w:rsidR="00D04C3D">
        <w:rPr>
          <w:rFonts w:ascii="Times New Roman" w:hAnsi="Times New Roman" w:cs="Times New Roman" w:hint="eastAsia"/>
        </w:rPr>
        <w:t>decoder_</w:t>
      </w:r>
      <w:proofErr w:type="gramStart"/>
      <w:r w:rsidR="00D04C3D">
        <w:rPr>
          <w:rFonts w:ascii="Times New Roman" w:hAnsi="Times New Roman" w:cs="Times New Roman" w:hint="eastAsia"/>
        </w:rPr>
        <w:t>reset</w:t>
      </w:r>
      <w:proofErr w:type="spellEnd"/>
      <w:r w:rsidR="00B868A3" w:rsidRPr="008073BF">
        <w:rPr>
          <w:rFonts w:ascii="Times New Roman" w:hAnsi="Times New Roman" w:cs="Times New Roman"/>
        </w:rPr>
        <w:t>(</w:t>
      </w:r>
      <w:proofErr w:type="gramEnd"/>
      <w:r w:rsidR="00B868A3" w:rsidRPr="008073BF">
        <w:rPr>
          <w:rFonts w:ascii="Times New Roman" w:hAnsi="Times New Roman" w:cs="Times New Roman"/>
        </w:rPr>
        <w:t>)</w:t>
      </w:r>
      <w:r w:rsidR="00DF22ED" w:rsidRPr="008073BF">
        <w:rPr>
          <w:rFonts w:ascii="Times New Roman" w:hAnsi="Times New Roman" w:cs="Times New Roman"/>
        </w:rPr>
        <w:t xml:space="preserve"> </w:t>
      </w:r>
      <w:r w:rsidR="00B868A3" w:rsidRPr="008073BF">
        <w:rPr>
          <w:rFonts w:ascii="Times New Roman" w:hAnsi="Times New Roman" w:cs="Times New Roman"/>
        </w:rPr>
        <w:t>function</w:t>
      </w:r>
      <w:r>
        <w:rPr>
          <w:rFonts w:ascii="Times New Roman" w:hAnsi="Times New Roman" w:cs="Times New Roman" w:hint="eastAsia"/>
        </w:rPr>
        <w:t xml:space="preserve"> to reset the recognition thread</w:t>
      </w:r>
      <w:r w:rsidR="00DF22ED" w:rsidRPr="008073BF">
        <w:rPr>
          <w:rFonts w:ascii="Times New Roman" w:hAnsi="Times New Roman" w:cs="Times New Roman"/>
        </w:rPr>
        <w:t>.</w:t>
      </w:r>
    </w:p>
    <w:p w:rsidR="00B868A3" w:rsidRDefault="00DF22ED" w:rsidP="00DF22ED">
      <w:pPr>
        <w:pStyle w:val="a4"/>
        <w:numPr>
          <w:ilvl w:val="0"/>
          <w:numId w:val="13"/>
        </w:numPr>
        <w:ind w:firstLineChars="0"/>
        <w:rPr>
          <w:rFonts w:ascii="Times New Roman" w:hAnsi="Times New Roman" w:cs="Times New Roman"/>
        </w:rPr>
      </w:pPr>
      <w:r w:rsidRPr="008073BF">
        <w:rPr>
          <w:rFonts w:ascii="Times New Roman" w:hAnsi="Times New Roman" w:cs="Times New Roman"/>
        </w:rPr>
        <w:t>The example programs delivered to users should be changed</w:t>
      </w:r>
      <w:r w:rsidR="00E30179">
        <w:rPr>
          <w:rFonts w:ascii="Times New Roman" w:hAnsi="Times New Roman" w:cs="Times New Roman" w:hint="eastAsia"/>
        </w:rPr>
        <w:t xml:space="preserve"> accordingly</w:t>
      </w:r>
      <w:r w:rsidRPr="008073BF">
        <w:rPr>
          <w:rFonts w:ascii="Times New Roman" w:hAnsi="Times New Roman" w:cs="Times New Roman"/>
        </w:rPr>
        <w:t xml:space="preserve">. </w:t>
      </w:r>
    </w:p>
    <w:p w:rsidR="00224633" w:rsidRDefault="0052154B" w:rsidP="00224633">
      <w:pPr>
        <w:pStyle w:val="2"/>
      </w:pPr>
      <w:r>
        <w:rPr>
          <w:rFonts w:hint="eastAsia"/>
        </w:rPr>
        <w:t>4</w:t>
      </w:r>
      <w:r w:rsidR="00224633">
        <w:rPr>
          <w:rFonts w:hint="eastAsia"/>
        </w:rPr>
        <w:t>.</w:t>
      </w:r>
      <w:r>
        <w:rPr>
          <w:rFonts w:hint="eastAsia"/>
        </w:rPr>
        <w:t>7</w:t>
      </w:r>
      <w:r w:rsidR="00224633">
        <w:rPr>
          <w:rFonts w:hint="eastAsia"/>
        </w:rPr>
        <w:t xml:space="preserve"> Other risk</w:t>
      </w:r>
    </w:p>
    <w:p w:rsidR="00105EFC" w:rsidRPr="00105EFC" w:rsidRDefault="00105EFC" w:rsidP="00105EFC">
      <w:r>
        <w:rPr>
          <w:rFonts w:hint="eastAsia"/>
        </w:rPr>
        <w:t>No</w:t>
      </w:r>
    </w:p>
    <w:sectPr w:rsidR="00105EFC" w:rsidRPr="00105EFC">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E64" w:rsidRDefault="00C77E64" w:rsidP="009648E9">
      <w:r>
        <w:separator/>
      </w:r>
    </w:p>
  </w:endnote>
  <w:endnote w:type="continuationSeparator" w:id="0">
    <w:p w:rsidR="00C77E64" w:rsidRDefault="00C77E64" w:rsidP="00964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8E9" w:rsidRPr="00BC02AB" w:rsidRDefault="00C417E3" w:rsidP="009648E9">
    <w:pPr>
      <w:jc w:val="center"/>
      <w:rPr>
        <w:sz w:val="18"/>
      </w:rPr>
    </w:pPr>
    <w:r>
      <w:rPr>
        <w:rFonts w:hint="eastAsia"/>
        <w:sz w:val="18"/>
      </w:rPr>
      <w:t>Copyright</w:t>
    </w:r>
    <w:r>
      <w:rPr>
        <w:rFonts w:ascii="Arial Unicode MS" w:eastAsia="Arial Unicode MS" w:hAnsi="Arial Unicode MS" w:cs="Arial Unicode MS" w:hint="eastAsia"/>
        <w:sz w:val="18"/>
      </w:rPr>
      <w:t xml:space="preserve">Ⓒ2019 </w:t>
    </w:r>
    <w:proofErr w:type="spellStart"/>
    <w:r>
      <w:rPr>
        <w:rFonts w:hint="eastAsia"/>
        <w:sz w:val="18"/>
      </w:rPr>
      <w:t>FreeNeb</w:t>
    </w:r>
    <w:proofErr w:type="spellEnd"/>
    <w:r>
      <w:rPr>
        <w:rFonts w:hint="eastAsia"/>
        <w:sz w:val="18"/>
      </w:rPr>
      <w:t>. All rights Reserved.</w:t>
    </w:r>
  </w:p>
  <w:p w:rsidR="009648E9" w:rsidRPr="009648E9" w:rsidRDefault="009648E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E64" w:rsidRDefault="00C77E64" w:rsidP="009648E9">
      <w:r>
        <w:separator/>
      </w:r>
    </w:p>
  </w:footnote>
  <w:footnote w:type="continuationSeparator" w:id="0">
    <w:p w:rsidR="00C77E64" w:rsidRDefault="00C77E64" w:rsidP="00964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8E9" w:rsidRPr="009648E9" w:rsidRDefault="00C417E3" w:rsidP="009648E9">
    <w:pPr>
      <w:pStyle w:val="a7"/>
      <w:jc w:val="left"/>
      <w:rPr>
        <w:sz w:val="11"/>
      </w:rPr>
    </w:pPr>
    <w:r>
      <w:rPr>
        <w:noProof/>
        <w:sz w:val="11"/>
      </w:rPr>
      <w:drawing>
        <wp:inline distT="0" distB="0" distL="0" distR="0" wp14:anchorId="0F35B09B" wp14:editId="19C4EB0D">
          <wp:extent cx="1884538" cy="861646"/>
          <wp:effectExtent l="0" t="0" r="190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615" cy="86168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7266"/>
    <w:multiLevelType w:val="hybridMultilevel"/>
    <w:tmpl w:val="A97EBE2C"/>
    <w:lvl w:ilvl="0" w:tplc="2CAC40D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0C8570A6"/>
    <w:multiLevelType w:val="hybridMultilevel"/>
    <w:tmpl w:val="D42AEE2A"/>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0EEF0948"/>
    <w:multiLevelType w:val="hybridMultilevel"/>
    <w:tmpl w:val="6BC6EF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0A35D7D"/>
    <w:multiLevelType w:val="hybridMultilevel"/>
    <w:tmpl w:val="9F6431CE"/>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nsid w:val="18A92F51"/>
    <w:multiLevelType w:val="hybridMultilevel"/>
    <w:tmpl w:val="E2FEEB5E"/>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
    <w:nsid w:val="202F58D6"/>
    <w:multiLevelType w:val="hybridMultilevel"/>
    <w:tmpl w:val="B13495E4"/>
    <w:lvl w:ilvl="0" w:tplc="9336E9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1E04885"/>
    <w:multiLevelType w:val="hybridMultilevel"/>
    <w:tmpl w:val="800A9BF8"/>
    <w:lvl w:ilvl="0" w:tplc="3A563E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ED02EAA"/>
    <w:multiLevelType w:val="hybridMultilevel"/>
    <w:tmpl w:val="D87EFD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F946A76"/>
    <w:multiLevelType w:val="multilevel"/>
    <w:tmpl w:val="01846CA0"/>
    <w:lvl w:ilvl="0">
      <w:start w:val="3"/>
      <w:numFmt w:val="decimal"/>
      <w:lvlText w:val="%1"/>
      <w:lvlJc w:val="left"/>
      <w:pPr>
        <w:ind w:left="564" w:hanging="56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9">
    <w:nsid w:val="36B92190"/>
    <w:multiLevelType w:val="multilevel"/>
    <w:tmpl w:val="B64E6A6C"/>
    <w:lvl w:ilvl="0">
      <w:start w:val="3"/>
      <w:numFmt w:val="decimal"/>
      <w:lvlText w:val="%1"/>
      <w:lvlJc w:val="left"/>
      <w:pPr>
        <w:ind w:left="564" w:hanging="56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10">
    <w:nsid w:val="3D2C0B69"/>
    <w:multiLevelType w:val="hybridMultilevel"/>
    <w:tmpl w:val="F7B0DB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F5430C0"/>
    <w:multiLevelType w:val="multilevel"/>
    <w:tmpl w:val="71F43B74"/>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
    <w:nsid w:val="43CC2783"/>
    <w:multiLevelType w:val="hybridMultilevel"/>
    <w:tmpl w:val="F35840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D8413EA"/>
    <w:multiLevelType w:val="hybridMultilevel"/>
    <w:tmpl w:val="50C02F8A"/>
    <w:lvl w:ilvl="0" w:tplc="5C8CC8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4AC11F5"/>
    <w:multiLevelType w:val="hybridMultilevel"/>
    <w:tmpl w:val="94CAB126"/>
    <w:lvl w:ilvl="0" w:tplc="F00C95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2575EC6"/>
    <w:multiLevelType w:val="hybridMultilevel"/>
    <w:tmpl w:val="264A3724"/>
    <w:lvl w:ilvl="0" w:tplc="9B0A5FC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nsid w:val="662B5720"/>
    <w:multiLevelType w:val="hybridMultilevel"/>
    <w:tmpl w:val="71CE6B90"/>
    <w:lvl w:ilvl="0" w:tplc="3B50C2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662B5F94"/>
    <w:multiLevelType w:val="hybridMultilevel"/>
    <w:tmpl w:val="E47CF1BC"/>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8">
    <w:nsid w:val="69761597"/>
    <w:multiLevelType w:val="hybridMultilevel"/>
    <w:tmpl w:val="FBC8EF86"/>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9">
    <w:nsid w:val="6AAA5A2E"/>
    <w:multiLevelType w:val="multilevel"/>
    <w:tmpl w:val="E1F406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20">
    <w:nsid w:val="6F653622"/>
    <w:multiLevelType w:val="multilevel"/>
    <w:tmpl w:val="E6B44C10"/>
    <w:lvl w:ilvl="0">
      <w:start w:val="5"/>
      <w:numFmt w:val="decimal"/>
      <w:lvlText w:val="%1"/>
      <w:lvlJc w:val="left"/>
      <w:pPr>
        <w:ind w:left="564" w:hanging="56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1">
    <w:nsid w:val="769054AB"/>
    <w:multiLevelType w:val="multilevel"/>
    <w:tmpl w:val="71F43B74"/>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2">
    <w:nsid w:val="78911F77"/>
    <w:multiLevelType w:val="hybridMultilevel"/>
    <w:tmpl w:val="525866BC"/>
    <w:lvl w:ilvl="0" w:tplc="D0DABC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E22269E"/>
    <w:multiLevelType w:val="hybridMultilevel"/>
    <w:tmpl w:val="73D4E8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21"/>
  </w:num>
  <w:num w:numId="4">
    <w:abstractNumId w:val="17"/>
  </w:num>
  <w:num w:numId="5">
    <w:abstractNumId w:val="11"/>
  </w:num>
  <w:num w:numId="6">
    <w:abstractNumId w:val="3"/>
  </w:num>
  <w:num w:numId="7">
    <w:abstractNumId w:val="14"/>
  </w:num>
  <w:num w:numId="8">
    <w:abstractNumId w:val="0"/>
  </w:num>
  <w:num w:numId="9">
    <w:abstractNumId w:val="15"/>
  </w:num>
  <w:num w:numId="10">
    <w:abstractNumId w:val="19"/>
  </w:num>
  <w:num w:numId="11">
    <w:abstractNumId w:val="6"/>
  </w:num>
  <w:num w:numId="12">
    <w:abstractNumId w:val="13"/>
  </w:num>
  <w:num w:numId="13">
    <w:abstractNumId w:val="16"/>
  </w:num>
  <w:num w:numId="14">
    <w:abstractNumId w:val="5"/>
  </w:num>
  <w:num w:numId="15">
    <w:abstractNumId w:val="22"/>
  </w:num>
  <w:num w:numId="16">
    <w:abstractNumId w:val="20"/>
  </w:num>
  <w:num w:numId="17">
    <w:abstractNumId w:val="8"/>
  </w:num>
  <w:num w:numId="18">
    <w:abstractNumId w:val="9"/>
  </w:num>
  <w:num w:numId="19">
    <w:abstractNumId w:val="10"/>
  </w:num>
  <w:num w:numId="20">
    <w:abstractNumId w:val="12"/>
  </w:num>
  <w:num w:numId="21">
    <w:abstractNumId w:val="7"/>
  </w:num>
  <w:num w:numId="22">
    <w:abstractNumId w:val="23"/>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866"/>
    <w:rsid w:val="000038D1"/>
    <w:rsid w:val="000059DE"/>
    <w:rsid w:val="000149AC"/>
    <w:rsid w:val="000324C6"/>
    <w:rsid w:val="00055B95"/>
    <w:rsid w:val="00073BBC"/>
    <w:rsid w:val="00085EC5"/>
    <w:rsid w:val="000D4939"/>
    <w:rsid w:val="00105EFC"/>
    <w:rsid w:val="0013197E"/>
    <w:rsid w:val="00145C0A"/>
    <w:rsid w:val="001820DD"/>
    <w:rsid w:val="001A559F"/>
    <w:rsid w:val="001B6818"/>
    <w:rsid w:val="00200096"/>
    <w:rsid w:val="00221EEC"/>
    <w:rsid w:val="00222F5C"/>
    <w:rsid w:val="00224633"/>
    <w:rsid w:val="00236525"/>
    <w:rsid w:val="0026514F"/>
    <w:rsid w:val="00286420"/>
    <w:rsid w:val="0029200D"/>
    <w:rsid w:val="002951F0"/>
    <w:rsid w:val="002B1B32"/>
    <w:rsid w:val="002C6D0C"/>
    <w:rsid w:val="002F71FD"/>
    <w:rsid w:val="00322183"/>
    <w:rsid w:val="00325775"/>
    <w:rsid w:val="003314C3"/>
    <w:rsid w:val="00367D99"/>
    <w:rsid w:val="00370866"/>
    <w:rsid w:val="00373AEF"/>
    <w:rsid w:val="0038122E"/>
    <w:rsid w:val="00397B4D"/>
    <w:rsid w:val="003B5E0C"/>
    <w:rsid w:val="003E6748"/>
    <w:rsid w:val="003F3303"/>
    <w:rsid w:val="003F7AA8"/>
    <w:rsid w:val="00413495"/>
    <w:rsid w:val="00413954"/>
    <w:rsid w:val="00445C62"/>
    <w:rsid w:val="00467152"/>
    <w:rsid w:val="00476AEA"/>
    <w:rsid w:val="004A724A"/>
    <w:rsid w:val="004C6B57"/>
    <w:rsid w:val="004D1B92"/>
    <w:rsid w:val="004E4497"/>
    <w:rsid w:val="0052154B"/>
    <w:rsid w:val="00527FA9"/>
    <w:rsid w:val="0055182C"/>
    <w:rsid w:val="00551CEF"/>
    <w:rsid w:val="00565E5B"/>
    <w:rsid w:val="00572316"/>
    <w:rsid w:val="00581583"/>
    <w:rsid w:val="005C4604"/>
    <w:rsid w:val="005D5DF7"/>
    <w:rsid w:val="00624D26"/>
    <w:rsid w:val="0065542D"/>
    <w:rsid w:val="00665DF4"/>
    <w:rsid w:val="00676571"/>
    <w:rsid w:val="00677C50"/>
    <w:rsid w:val="006845F9"/>
    <w:rsid w:val="00694EDA"/>
    <w:rsid w:val="006B7879"/>
    <w:rsid w:val="006C001F"/>
    <w:rsid w:val="006D51A2"/>
    <w:rsid w:val="00710269"/>
    <w:rsid w:val="007111FE"/>
    <w:rsid w:val="007178BF"/>
    <w:rsid w:val="00724746"/>
    <w:rsid w:val="007440C5"/>
    <w:rsid w:val="00750026"/>
    <w:rsid w:val="007736A2"/>
    <w:rsid w:val="007C5AA5"/>
    <w:rsid w:val="007D4E1E"/>
    <w:rsid w:val="007F0D7F"/>
    <w:rsid w:val="007F37AE"/>
    <w:rsid w:val="007F7C48"/>
    <w:rsid w:val="008065F0"/>
    <w:rsid w:val="008073BF"/>
    <w:rsid w:val="008337A5"/>
    <w:rsid w:val="00840FA6"/>
    <w:rsid w:val="0084306A"/>
    <w:rsid w:val="008639B9"/>
    <w:rsid w:val="00865497"/>
    <w:rsid w:val="00865834"/>
    <w:rsid w:val="00890692"/>
    <w:rsid w:val="008932F2"/>
    <w:rsid w:val="00895635"/>
    <w:rsid w:val="008B3957"/>
    <w:rsid w:val="008B3A89"/>
    <w:rsid w:val="008C73BA"/>
    <w:rsid w:val="008D6C9B"/>
    <w:rsid w:val="008F2E7D"/>
    <w:rsid w:val="00947682"/>
    <w:rsid w:val="009521FC"/>
    <w:rsid w:val="00957CAE"/>
    <w:rsid w:val="009648E9"/>
    <w:rsid w:val="00971133"/>
    <w:rsid w:val="00976B1D"/>
    <w:rsid w:val="00976D38"/>
    <w:rsid w:val="00984603"/>
    <w:rsid w:val="009A423B"/>
    <w:rsid w:val="009F0129"/>
    <w:rsid w:val="00A1476D"/>
    <w:rsid w:val="00A26B15"/>
    <w:rsid w:val="00A5586A"/>
    <w:rsid w:val="00A60FF1"/>
    <w:rsid w:val="00A91AB3"/>
    <w:rsid w:val="00A9582E"/>
    <w:rsid w:val="00AA3A36"/>
    <w:rsid w:val="00AA4B6F"/>
    <w:rsid w:val="00AA5C14"/>
    <w:rsid w:val="00AA663C"/>
    <w:rsid w:val="00AA6ACE"/>
    <w:rsid w:val="00AD4F81"/>
    <w:rsid w:val="00AD5321"/>
    <w:rsid w:val="00AE00BA"/>
    <w:rsid w:val="00AE5B2E"/>
    <w:rsid w:val="00AF2D18"/>
    <w:rsid w:val="00B34CCA"/>
    <w:rsid w:val="00B505FD"/>
    <w:rsid w:val="00B56E6C"/>
    <w:rsid w:val="00B868A3"/>
    <w:rsid w:val="00BB62FF"/>
    <w:rsid w:val="00BC02AB"/>
    <w:rsid w:val="00C0730B"/>
    <w:rsid w:val="00C417E3"/>
    <w:rsid w:val="00C442EE"/>
    <w:rsid w:val="00C601E3"/>
    <w:rsid w:val="00C6475A"/>
    <w:rsid w:val="00C666C2"/>
    <w:rsid w:val="00C77AE9"/>
    <w:rsid w:val="00C77B26"/>
    <w:rsid w:val="00C77E64"/>
    <w:rsid w:val="00C840F8"/>
    <w:rsid w:val="00C95F2B"/>
    <w:rsid w:val="00C97770"/>
    <w:rsid w:val="00CC4864"/>
    <w:rsid w:val="00CD6B58"/>
    <w:rsid w:val="00CF5395"/>
    <w:rsid w:val="00D04C3D"/>
    <w:rsid w:val="00D114DC"/>
    <w:rsid w:val="00D20965"/>
    <w:rsid w:val="00D503F3"/>
    <w:rsid w:val="00D57014"/>
    <w:rsid w:val="00D71EFB"/>
    <w:rsid w:val="00D9300B"/>
    <w:rsid w:val="00DA56B9"/>
    <w:rsid w:val="00DA7945"/>
    <w:rsid w:val="00DB0402"/>
    <w:rsid w:val="00DB47FB"/>
    <w:rsid w:val="00DC7567"/>
    <w:rsid w:val="00DD0817"/>
    <w:rsid w:val="00DE12DD"/>
    <w:rsid w:val="00DF22ED"/>
    <w:rsid w:val="00E000E8"/>
    <w:rsid w:val="00E018B7"/>
    <w:rsid w:val="00E0769D"/>
    <w:rsid w:val="00E11009"/>
    <w:rsid w:val="00E241B5"/>
    <w:rsid w:val="00E30179"/>
    <w:rsid w:val="00E401BD"/>
    <w:rsid w:val="00E43868"/>
    <w:rsid w:val="00E51A73"/>
    <w:rsid w:val="00E65DC0"/>
    <w:rsid w:val="00E91CAF"/>
    <w:rsid w:val="00ED11D3"/>
    <w:rsid w:val="00EE029B"/>
    <w:rsid w:val="00EE1B9D"/>
    <w:rsid w:val="00EF5F2E"/>
    <w:rsid w:val="00F247EB"/>
    <w:rsid w:val="00F27FC0"/>
    <w:rsid w:val="00F4499B"/>
    <w:rsid w:val="00F5714D"/>
    <w:rsid w:val="00F573DC"/>
    <w:rsid w:val="00F71EAA"/>
    <w:rsid w:val="00F74E4F"/>
    <w:rsid w:val="00F82CAD"/>
    <w:rsid w:val="00FA2A79"/>
    <w:rsid w:val="00FB2C68"/>
    <w:rsid w:val="00FB37AB"/>
    <w:rsid w:val="00FC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F247E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247E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868A3"/>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AE00B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2365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D57014"/>
    <w:pPr>
      <w:ind w:leftChars="2500" w:left="100"/>
    </w:pPr>
  </w:style>
  <w:style w:type="character" w:customStyle="1" w:styleId="Char">
    <w:name w:val="日期 Char"/>
    <w:basedOn w:val="a0"/>
    <w:link w:val="a3"/>
    <w:uiPriority w:val="99"/>
    <w:semiHidden/>
    <w:rsid w:val="00D57014"/>
  </w:style>
  <w:style w:type="paragraph" w:styleId="a4">
    <w:name w:val="List Paragraph"/>
    <w:basedOn w:val="a"/>
    <w:uiPriority w:val="34"/>
    <w:qFormat/>
    <w:rsid w:val="00055B95"/>
    <w:pPr>
      <w:ind w:firstLineChars="200" w:firstLine="420"/>
    </w:pPr>
  </w:style>
  <w:style w:type="character" w:customStyle="1" w:styleId="1Char">
    <w:name w:val="标题 1 Char"/>
    <w:basedOn w:val="a0"/>
    <w:link w:val="1"/>
    <w:uiPriority w:val="9"/>
    <w:rsid w:val="00F247EB"/>
    <w:rPr>
      <w:b/>
      <w:bCs/>
      <w:kern w:val="44"/>
      <w:sz w:val="44"/>
      <w:szCs w:val="44"/>
    </w:rPr>
  </w:style>
  <w:style w:type="character" w:customStyle="1" w:styleId="2Char">
    <w:name w:val="标题 2 Char"/>
    <w:basedOn w:val="a0"/>
    <w:link w:val="2"/>
    <w:uiPriority w:val="9"/>
    <w:rsid w:val="00F247EB"/>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F247EB"/>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F247EB"/>
  </w:style>
  <w:style w:type="paragraph" w:styleId="20">
    <w:name w:val="toc 2"/>
    <w:basedOn w:val="a"/>
    <w:next w:val="a"/>
    <w:autoRedefine/>
    <w:uiPriority w:val="39"/>
    <w:unhideWhenUsed/>
    <w:rsid w:val="00F247EB"/>
    <w:pPr>
      <w:ind w:leftChars="200" w:left="420"/>
    </w:pPr>
  </w:style>
  <w:style w:type="character" w:styleId="a5">
    <w:name w:val="Hyperlink"/>
    <w:basedOn w:val="a0"/>
    <w:uiPriority w:val="99"/>
    <w:unhideWhenUsed/>
    <w:rsid w:val="00F247EB"/>
    <w:rPr>
      <w:color w:val="0563C1" w:themeColor="hyperlink"/>
      <w:u w:val="single"/>
    </w:rPr>
  </w:style>
  <w:style w:type="table" w:styleId="a6">
    <w:name w:val="Table Grid"/>
    <w:basedOn w:val="a1"/>
    <w:uiPriority w:val="39"/>
    <w:rsid w:val="00893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9648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9648E9"/>
    <w:rPr>
      <w:sz w:val="18"/>
      <w:szCs w:val="18"/>
    </w:rPr>
  </w:style>
  <w:style w:type="paragraph" w:styleId="a8">
    <w:name w:val="footer"/>
    <w:basedOn w:val="a"/>
    <w:link w:val="Char1"/>
    <w:uiPriority w:val="99"/>
    <w:unhideWhenUsed/>
    <w:rsid w:val="009648E9"/>
    <w:pPr>
      <w:tabs>
        <w:tab w:val="center" w:pos="4153"/>
        <w:tab w:val="right" w:pos="8306"/>
      </w:tabs>
      <w:snapToGrid w:val="0"/>
      <w:jc w:val="left"/>
    </w:pPr>
    <w:rPr>
      <w:sz w:val="18"/>
      <w:szCs w:val="18"/>
    </w:rPr>
  </w:style>
  <w:style w:type="character" w:customStyle="1" w:styleId="Char1">
    <w:name w:val="页脚 Char"/>
    <w:basedOn w:val="a0"/>
    <w:link w:val="a8"/>
    <w:uiPriority w:val="99"/>
    <w:rsid w:val="009648E9"/>
    <w:rPr>
      <w:sz w:val="18"/>
      <w:szCs w:val="18"/>
    </w:rPr>
  </w:style>
  <w:style w:type="paragraph" w:styleId="a9">
    <w:name w:val="Balloon Text"/>
    <w:basedOn w:val="a"/>
    <w:link w:val="Char2"/>
    <w:uiPriority w:val="99"/>
    <w:semiHidden/>
    <w:unhideWhenUsed/>
    <w:rsid w:val="00FA2A79"/>
    <w:rPr>
      <w:sz w:val="18"/>
      <w:szCs w:val="18"/>
    </w:rPr>
  </w:style>
  <w:style w:type="character" w:customStyle="1" w:styleId="Char2">
    <w:name w:val="批注框文本 Char"/>
    <w:basedOn w:val="a0"/>
    <w:link w:val="a9"/>
    <w:uiPriority w:val="99"/>
    <w:semiHidden/>
    <w:rsid w:val="00FA2A79"/>
    <w:rPr>
      <w:sz w:val="18"/>
      <w:szCs w:val="18"/>
    </w:rPr>
  </w:style>
  <w:style w:type="table" w:styleId="-5">
    <w:name w:val="Light List Accent 5"/>
    <w:basedOn w:val="a1"/>
    <w:uiPriority w:val="61"/>
    <w:rsid w:val="00C417E3"/>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3">
    <w:name w:val="Light Shading Accent 3"/>
    <w:basedOn w:val="a1"/>
    <w:uiPriority w:val="60"/>
    <w:rsid w:val="00C417E3"/>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aa">
    <w:name w:val="Light List"/>
    <w:basedOn w:val="a1"/>
    <w:uiPriority w:val="61"/>
    <w:rsid w:val="00C417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0">
    <w:name w:val="Medium Grid 3"/>
    <w:basedOn w:val="a1"/>
    <w:uiPriority w:val="69"/>
    <w:rsid w:val="00C417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customStyle="1" w:styleId="3Char">
    <w:name w:val="标题 3 Char"/>
    <w:basedOn w:val="a0"/>
    <w:link w:val="3"/>
    <w:uiPriority w:val="9"/>
    <w:rsid w:val="00B868A3"/>
    <w:rPr>
      <w:b/>
      <w:bCs/>
      <w:sz w:val="32"/>
      <w:szCs w:val="32"/>
    </w:rPr>
  </w:style>
  <w:style w:type="character" w:customStyle="1" w:styleId="4Char">
    <w:name w:val="标题 4 Char"/>
    <w:basedOn w:val="a0"/>
    <w:link w:val="4"/>
    <w:uiPriority w:val="9"/>
    <w:rsid w:val="00AE00BA"/>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236525"/>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F247E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247E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868A3"/>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AE00B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2365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D57014"/>
    <w:pPr>
      <w:ind w:leftChars="2500" w:left="100"/>
    </w:pPr>
  </w:style>
  <w:style w:type="character" w:customStyle="1" w:styleId="Char">
    <w:name w:val="日期 Char"/>
    <w:basedOn w:val="a0"/>
    <w:link w:val="a3"/>
    <w:uiPriority w:val="99"/>
    <w:semiHidden/>
    <w:rsid w:val="00D57014"/>
  </w:style>
  <w:style w:type="paragraph" w:styleId="a4">
    <w:name w:val="List Paragraph"/>
    <w:basedOn w:val="a"/>
    <w:uiPriority w:val="34"/>
    <w:qFormat/>
    <w:rsid w:val="00055B95"/>
    <w:pPr>
      <w:ind w:firstLineChars="200" w:firstLine="420"/>
    </w:pPr>
  </w:style>
  <w:style w:type="character" w:customStyle="1" w:styleId="1Char">
    <w:name w:val="标题 1 Char"/>
    <w:basedOn w:val="a0"/>
    <w:link w:val="1"/>
    <w:uiPriority w:val="9"/>
    <w:rsid w:val="00F247EB"/>
    <w:rPr>
      <w:b/>
      <w:bCs/>
      <w:kern w:val="44"/>
      <w:sz w:val="44"/>
      <w:szCs w:val="44"/>
    </w:rPr>
  </w:style>
  <w:style w:type="character" w:customStyle="1" w:styleId="2Char">
    <w:name w:val="标题 2 Char"/>
    <w:basedOn w:val="a0"/>
    <w:link w:val="2"/>
    <w:uiPriority w:val="9"/>
    <w:rsid w:val="00F247EB"/>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F247EB"/>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F247EB"/>
  </w:style>
  <w:style w:type="paragraph" w:styleId="20">
    <w:name w:val="toc 2"/>
    <w:basedOn w:val="a"/>
    <w:next w:val="a"/>
    <w:autoRedefine/>
    <w:uiPriority w:val="39"/>
    <w:unhideWhenUsed/>
    <w:rsid w:val="00F247EB"/>
    <w:pPr>
      <w:ind w:leftChars="200" w:left="420"/>
    </w:pPr>
  </w:style>
  <w:style w:type="character" w:styleId="a5">
    <w:name w:val="Hyperlink"/>
    <w:basedOn w:val="a0"/>
    <w:uiPriority w:val="99"/>
    <w:unhideWhenUsed/>
    <w:rsid w:val="00F247EB"/>
    <w:rPr>
      <w:color w:val="0563C1" w:themeColor="hyperlink"/>
      <w:u w:val="single"/>
    </w:rPr>
  </w:style>
  <w:style w:type="table" w:styleId="a6">
    <w:name w:val="Table Grid"/>
    <w:basedOn w:val="a1"/>
    <w:uiPriority w:val="39"/>
    <w:rsid w:val="00893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9648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9648E9"/>
    <w:rPr>
      <w:sz w:val="18"/>
      <w:szCs w:val="18"/>
    </w:rPr>
  </w:style>
  <w:style w:type="paragraph" w:styleId="a8">
    <w:name w:val="footer"/>
    <w:basedOn w:val="a"/>
    <w:link w:val="Char1"/>
    <w:uiPriority w:val="99"/>
    <w:unhideWhenUsed/>
    <w:rsid w:val="009648E9"/>
    <w:pPr>
      <w:tabs>
        <w:tab w:val="center" w:pos="4153"/>
        <w:tab w:val="right" w:pos="8306"/>
      </w:tabs>
      <w:snapToGrid w:val="0"/>
      <w:jc w:val="left"/>
    </w:pPr>
    <w:rPr>
      <w:sz w:val="18"/>
      <w:szCs w:val="18"/>
    </w:rPr>
  </w:style>
  <w:style w:type="character" w:customStyle="1" w:styleId="Char1">
    <w:name w:val="页脚 Char"/>
    <w:basedOn w:val="a0"/>
    <w:link w:val="a8"/>
    <w:uiPriority w:val="99"/>
    <w:rsid w:val="009648E9"/>
    <w:rPr>
      <w:sz w:val="18"/>
      <w:szCs w:val="18"/>
    </w:rPr>
  </w:style>
  <w:style w:type="paragraph" w:styleId="a9">
    <w:name w:val="Balloon Text"/>
    <w:basedOn w:val="a"/>
    <w:link w:val="Char2"/>
    <w:uiPriority w:val="99"/>
    <w:semiHidden/>
    <w:unhideWhenUsed/>
    <w:rsid w:val="00FA2A79"/>
    <w:rPr>
      <w:sz w:val="18"/>
      <w:szCs w:val="18"/>
    </w:rPr>
  </w:style>
  <w:style w:type="character" w:customStyle="1" w:styleId="Char2">
    <w:name w:val="批注框文本 Char"/>
    <w:basedOn w:val="a0"/>
    <w:link w:val="a9"/>
    <w:uiPriority w:val="99"/>
    <w:semiHidden/>
    <w:rsid w:val="00FA2A79"/>
    <w:rPr>
      <w:sz w:val="18"/>
      <w:szCs w:val="18"/>
    </w:rPr>
  </w:style>
  <w:style w:type="table" w:styleId="-5">
    <w:name w:val="Light List Accent 5"/>
    <w:basedOn w:val="a1"/>
    <w:uiPriority w:val="61"/>
    <w:rsid w:val="00C417E3"/>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3">
    <w:name w:val="Light Shading Accent 3"/>
    <w:basedOn w:val="a1"/>
    <w:uiPriority w:val="60"/>
    <w:rsid w:val="00C417E3"/>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aa">
    <w:name w:val="Light List"/>
    <w:basedOn w:val="a1"/>
    <w:uiPriority w:val="61"/>
    <w:rsid w:val="00C417E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0">
    <w:name w:val="Medium Grid 3"/>
    <w:basedOn w:val="a1"/>
    <w:uiPriority w:val="69"/>
    <w:rsid w:val="00C417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customStyle="1" w:styleId="3Char">
    <w:name w:val="标题 3 Char"/>
    <w:basedOn w:val="a0"/>
    <w:link w:val="3"/>
    <w:uiPriority w:val="9"/>
    <w:rsid w:val="00B868A3"/>
    <w:rPr>
      <w:b/>
      <w:bCs/>
      <w:sz w:val="32"/>
      <w:szCs w:val="32"/>
    </w:rPr>
  </w:style>
  <w:style w:type="character" w:customStyle="1" w:styleId="4Char">
    <w:name w:val="标题 4 Char"/>
    <w:basedOn w:val="a0"/>
    <w:link w:val="4"/>
    <w:uiPriority w:val="9"/>
    <w:rsid w:val="00AE00BA"/>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236525"/>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9DEF3-0312-49B2-ADEB-13179458F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1296</TotalTime>
  <Pages>7</Pages>
  <Words>997</Words>
  <Characters>5689</Characters>
  <Application>Microsoft Office Word</Application>
  <DocSecurity>0</DocSecurity>
  <Lines>47</Lines>
  <Paragraphs>13</Paragraphs>
  <ScaleCrop>false</ScaleCrop>
  <Company>Home</Company>
  <LinksUpToDate>false</LinksUpToDate>
  <CharactersWithSpaces>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caiye</dc:creator>
  <cp:lastModifiedBy>wangd</cp:lastModifiedBy>
  <cp:revision>95</cp:revision>
  <cp:lastPrinted>2018-08-11T02:13:00Z</cp:lastPrinted>
  <dcterms:created xsi:type="dcterms:W3CDTF">2019-04-13T05:21:00Z</dcterms:created>
  <dcterms:modified xsi:type="dcterms:W3CDTF">2019-04-14T03:15:00Z</dcterms:modified>
</cp:coreProperties>
</file>